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3E679" w14:textId="77777777" w:rsidR="002C6466" w:rsidRPr="00860E1B" w:rsidRDefault="002C6466" w:rsidP="002C6466">
      <w:pPr>
        <w:jc w:val="center"/>
        <w:rPr>
          <w:b/>
          <w:sz w:val="24"/>
          <w:szCs w:val="24"/>
          <w:lang w:val="lt-LT"/>
        </w:rPr>
      </w:pPr>
      <w:r w:rsidRPr="00860E1B">
        <w:rPr>
          <w:b/>
          <w:sz w:val="24"/>
          <w:szCs w:val="24"/>
          <w:lang w:val="lt-LT"/>
        </w:rPr>
        <w:t>DĖL ROKIŠKIO RAJONO SAVIVALDYBĖS TARYBOS 2018 M. KOVO 5 D. SPRENDIMO NR. TS-35 „DĖL ROKIŠKIO RAJONO SAVIVALDYBĖS BIUDŽETO 2018 METAMS PATVIRTINIMO“ PATIKSLINIMO</w:t>
      </w:r>
    </w:p>
    <w:p w14:paraId="6A33E67A" w14:textId="77777777" w:rsidR="002C6466" w:rsidRPr="00860E1B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6A33E67B" w14:textId="024F73A5" w:rsidR="002C6466" w:rsidRPr="00860E1B" w:rsidRDefault="002C6466" w:rsidP="002C6466">
      <w:pPr>
        <w:jc w:val="center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2018 m.</w:t>
      </w:r>
      <w:r w:rsidR="0034296D" w:rsidRPr="00860E1B">
        <w:rPr>
          <w:sz w:val="24"/>
          <w:szCs w:val="24"/>
          <w:lang w:val="lt-LT"/>
        </w:rPr>
        <w:t xml:space="preserve"> </w:t>
      </w:r>
      <w:r w:rsidR="006C769E" w:rsidRPr="00860E1B">
        <w:rPr>
          <w:sz w:val="24"/>
          <w:szCs w:val="24"/>
          <w:lang w:val="lt-LT"/>
        </w:rPr>
        <w:t>lapkričio 30d</w:t>
      </w:r>
      <w:r w:rsidRPr="00860E1B">
        <w:rPr>
          <w:sz w:val="24"/>
          <w:szCs w:val="24"/>
          <w:lang w:val="lt-LT"/>
        </w:rPr>
        <w:t>. Nr. TS-</w:t>
      </w:r>
    </w:p>
    <w:p w14:paraId="6A33E67C" w14:textId="77777777" w:rsidR="002C6466" w:rsidRPr="00860E1B" w:rsidRDefault="002C6466" w:rsidP="002C6466">
      <w:pPr>
        <w:jc w:val="center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Rokiškis</w:t>
      </w:r>
    </w:p>
    <w:p w14:paraId="6A33E67D" w14:textId="77777777" w:rsidR="002C6466" w:rsidRPr="00860E1B" w:rsidRDefault="002C6466" w:rsidP="002C6466">
      <w:pPr>
        <w:jc w:val="center"/>
        <w:rPr>
          <w:sz w:val="24"/>
          <w:szCs w:val="24"/>
          <w:lang w:val="lt-LT"/>
        </w:rPr>
      </w:pPr>
    </w:p>
    <w:p w14:paraId="6A33E67E" w14:textId="77777777" w:rsidR="002C6466" w:rsidRPr="00860E1B" w:rsidRDefault="002C6466" w:rsidP="002C6466">
      <w:pPr>
        <w:jc w:val="center"/>
        <w:rPr>
          <w:sz w:val="24"/>
          <w:szCs w:val="24"/>
          <w:lang w:val="lt-LT"/>
        </w:rPr>
      </w:pPr>
    </w:p>
    <w:p w14:paraId="6A33E67F" w14:textId="1191F378" w:rsidR="002C6466" w:rsidRPr="00860E1B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 xml:space="preserve">Vadovaudamasi Lietuvos Respublikos vietos savivaldos įstatymo 16 straipsnio 2 dalies 15 punktu, </w:t>
      </w:r>
      <w:r w:rsidR="003C2E04">
        <w:rPr>
          <w:sz w:val="24"/>
          <w:szCs w:val="24"/>
          <w:lang w:val="lt-LT"/>
        </w:rPr>
        <w:t xml:space="preserve">18 straipsnio 1 dalimi, </w:t>
      </w:r>
      <w:r w:rsidRPr="00860E1B">
        <w:rPr>
          <w:sz w:val="24"/>
          <w:szCs w:val="24"/>
          <w:lang w:val="lt-LT"/>
        </w:rPr>
        <w:t>Rokiškio rajono savivaldybės taryba n u s p r e n d ž i a :</w:t>
      </w:r>
    </w:p>
    <w:p w14:paraId="6A33E680" w14:textId="28AFD125" w:rsidR="002C6466" w:rsidRPr="00860E1B" w:rsidRDefault="002C6466" w:rsidP="002C6466">
      <w:pPr>
        <w:ind w:firstLine="851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Patikslinti Rokiškio rajono savivaldybės tarybos 2018 m. kovo 5 d. sprendimą Nr. TS-35</w:t>
      </w:r>
      <w:r w:rsidR="0034296D" w:rsidRPr="00860E1B">
        <w:rPr>
          <w:sz w:val="24"/>
          <w:szCs w:val="24"/>
          <w:lang w:val="lt-LT"/>
        </w:rPr>
        <w:t xml:space="preserve"> „Dėl Rokiškio rajono savivaldybės biudžeto 2018 metams patvirtinimo“:</w:t>
      </w:r>
    </w:p>
    <w:p w14:paraId="6A33E681" w14:textId="7AE7754C" w:rsidR="002C6466" w:rsidRPr="00597059" w:rsidRDefault="002C6466" w:rsidP="00597059">
      <w:pPr>
        <w:pStyle w:val="Sraopastraipa"/>
        <w:numPr>
          <w:ilvl w:val="0"/>
          <w:numId w:val="7"/>
        </w:numPr>
        <w:tabs>
          <w:tab w:val="left" w:pos="1134"/>
        </w:tabs>
        <w:ind w:left="0" w:firstLine="840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860E1B">
        <w:rPr>
          <w:sz w:val="24"/>
          <w:szCs w:val="24"/>
          <w:lang w:val="lt-LT"/>
        </w:rPr>
        <w:t>Padidinti 1 priede patvirtintą savivaldybės biudžeto pajamų dalį</w:t>
      </w:r>
      <w:r w:rsidR="00612693" w:rsidRPr="00860E1B">
        <w:rPr>
          <w:sz w:val="24"/>
          <w:szCs w:val="24"/>
          <w:lang w:val="lt-LT"/>
        </w:rPr>
        <w:t xml:space="preserve"> </w:t>
      </w:r>
      <w:r w:rsidR="006C769E" w:rsidRPr="00860E1B">
        <w:rPr>
          <w:b/>
          <w:sz w:val="24"/>
          <w:szCs w:val="24"/>
          <w:lang w:val="lt-LT"/>
        </w:rPr>
        <w:t>416,</w:t>
      </w:r>
      <w:r w:rsidR="00740EFE" w:rsidRPr="00860E1B">
        <w:rPr>
          <w:b/>
          <w:sz w:val="24"/>
          <w:szCs w:val="24"/>
          <w:lang w:val="lt-LT"/>
        </w:rPr>
        <w:t>8</w:t>
      </w:r>
      <w:r w:rsidR="006C769E" w:rsidRPr="00860E1B">
        <w:rPr>
          <w:b/>
          <w:sz w:val="24"/>
          <w:szCs w:val="24"/>
          <w:lang w:val="lt-LT"/>
        </w:rPr>
        <w:t>0931</w:t>
      </w:r>
      <w:r w:rsidR="006C769E" w:rsidRPr="00860E1B">
        <w:rPr>
          <w:sz w:val="24"/>
          <w:szCs w:val="24"/>
          <w:lang w:val="lt-LT"/>
        </w:rPr>
        <w:t xml:space="preserve"> </w:t>
      </w:r>
      <w:r w:rsidRPr="00860E1B">
        <w:rPr>
          <w:b/>
          <w:sz w:val="24"/>
          <w:szCs w:val="24"/>
          <w:lang w:val="lt-LT"/>
        </w:rPr>
        <w:t xml:space="preserve">tūkst. </w:t>
      </w:r>
      <w:proofErr w:type="spellStart"/>
      <w:r w:rsidRPr="00597059">
        <w:rPr>
          <w:b/>
          <w:sz w:val="24"/>
          <w:szCs w:val="24"/>
          <w:lang w:val="lt-LT"/>
        </w:rPr>
        <w:t>Eur</w:t>
      </w:r>
      <w:proofErr w:type="spellEnd"/>
      <w:r w:rsidRPr="00597059">
        <w:rPr>
          <w:sz w:val="24"/>
          <w:szCs w:val="24"/>
          <w:lang w:val="lt-LT"/>
        </w:rPr>
        <w:t>, iš jų:</w:t>
      </w:r>
    </w:p>
    <w:p w14:paraId="6A33E682" w14:textId="0864F00B" w:rsidR="00E96C17" w:rsidRPr="00860E1B" w:rsidRDefault="00E96C17" w:rsidP="006C769E">
      <w:pPr>
        <w:pStyle w:val="Sraopastraipa"/>
        <w:numPr>
          <w:ilvl w:val="1"/>
          <w:numId w:val="7"/>
        </w:numPr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 xml:space="preserve">padidinti </w:t>
      </w:r>
      <w:r w:rsidR="006C769E" w:rsidRPr="00860E1B">
        <w:rPr>
          <w:sz w:val="24"/>
          <w:szCs w:val="24"/>
          <w:lang w:val="lt-LT"/>
        </w:rPr>
        <w:t>žemės mokesčio planą 180,0</w:t>
      </w:r>
      <w:r w:rsidR="00AC0428" w:rsidRPr="00860E1B">
        <w:rPr>
          <w:sz w:val="24"/>
          <w:szCs w:val="24"/>
          <w:lang w:val="lt-LT"/>
        </w:rPr>
        <w:t xml:space="preserve"> tūkst.</w:t>
      </w:r>
      <w:r w:rsidR="0034296D" w:rsidRPr="00860E1B">
        <w:rPr>
          <w:sz w:val="24"/>
          <w:szCs w:val="24"/>
          <w:lang w:val="lt-LT"/>
        </w:rPr>
        <w:t xml:space="preserve"> </w:t>
      </w:r>
      <w:proofErr w:type="spellStart"/>
      <w:r w:rsidR="00AC0428" w:rsidRPr="00860E1B">
        <w:rPr>
          <w:sz w:val="24"/>
          <w:szCs w:val="24"/>
          <w:lang w:val="lt-LT"/>
        </w:rPr>
        <w:t>Eur</w:t>
      </w:r>
      <w:proofErr w:type="spellEnd"/>
      <w:r w:rsidR="00AC0428" w:rsidRPr="00860E1B">
        <w:rPr>
          <w:sz w:val="24"/>
          <w:szCs w:val="24"/>
          <w:lang w:val="lt-LT"/>
        </w:rPr>
        <w:t>;</w:t>
      </w:r>
    </w:p>
    <w:p w14:paraId="6A33E683" w14:textId="566AB060" w:rsidR="006C769E" w:rsidRPr="00860E1B" w:rsidRDefault="006C769E" w:rsidP="006C769E">
      <w:pPr>
        <w:pStyle w:val="Sraopastraipa"/>
        <w:numPr>
          <w:ilvl w:val="1"/>
          <w:numId w:val="7"/>
        </w:numPr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padidinti nekilnojamojo turto mokesčio planą 48,9 tūkst.</w:t>
      </w:r>
      <w:r w:rsidR="0034296D" w:rsidRPr="00860E1B">
        <w:rPr>
          <w:sz w:val="24"/>
          <w:szCs w:val="24"/>
          <w:lang w:val="lt-LT"/>
        </w:rPr>
        <w:t xml:space="preserve"> </w:t>
      </w:r>
      <w:proofErr w:type="spellStart"/>
      <w:r w:rsidRPr="00860E1B">
        <w:rPr>
          <w:sz w:val="24"/>
          <w:szCs w:val="24"/>
          <w:lang w:val="lt-LT"/>
        </w:rPr>
        <w:t>Eur</w:t>
      </w:r>
      <w:proofErr w:type="spellEnd"/>
      <w:r w:rsidRPr="00860E1B">
        <w:rPr>
          <w:sz w:val="24"/>
          <w:szCs w:val="24"/>
          <w:lang w:val="lt-LT"/>
        </w:rPr>
        <w:t>;</w:t>
      </w:r>
    </w:p>
    <w:p w14:paraId="6A33E684" w14:textId="23599A7C" w:rsidR="006C769E" w:rsidRPr="00860E1B" w:rsidRDefault="006C769E" w:rsidP="006C769E">
      <w:pPr>
        <w:pStyle w:val="Sraopastraipa"/>
        <w:numPr>
          <w:ilvl w:val="1"/>
          <w:numId w:val="7"/>
        </w:numPr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 xml:space="preserve">padidinti </w:t>
      </w:r>
      <w:r w:rsidR="00740EFE" w:rsidRPr="00860E1B">
        <w:rPr>
          <w:sz w:val="24"/>
          <w:szCs w:val="24"/>
          <w:lang w:val="lt-LT"/>
        </w:rPr>
        <w:t>žemės nuomos mokesčio planą 35,3</w:t>
      </w:r>
      <w:r w:rsidRPr="00860E1B">
        <w:rPr>
          <w:sz w:val="24"/>
          <w:szCs w:val="24"/>
          <w:lang w:val="lt-LT"/>
        </w:rPr>
        <w:t xml:space="preserve"> tūkst.</w:t>
      </w:r>
      <w:r w:rsidR="0034296D" w:rsidRPr="00860E1B">
        <w:rPr>
          <w:sz w:val="24"/>
          <w:szCs w:val="24"/>
          <w:lang w:val="lt-LT"/>
        </w:rPr>
        <w:t xml:space="preserve"> </w:t>
      </w:r>
      <w:proofErr w:type="spellStart"/>
      <w:r w:rsidRPr="00860E1B">
        <w:rPr>
          <w:sz w:val="24"/>
          <w:szCs w:val="24"/>
          <w:lang w:val="lt-LT"/>
        </w:rPr>
        <w:t>Eur</w:t>
      </w:r>
      <w:proofErr w:type="spellEnd"/>
      <w:r w:rsidRPr="00860E1B">
        <w:rPr>
          <w:sz w:val="24"/>
          <w:szCs w:val="24"/>
          <w:lang w:val="lt-LT"/>
        </w:rPr>
        <w:t>;</w:t>
      </w:r>
    </w:p>
    <w:p w14:paraId="1A0B90CD" w14:textId="77777777" w:rsidR="004E49BB" w:rsidRPr="00860E1B" w:rsidRDefault="006C769E" w:rsidP="006C769E">
      <w:pPr>
        <w:pStyle w:val="Sraopastraipa"/>
        <w:numPr>
          <w:ilvl w:val="1"/>
          <w:numId w:val="7"/>
        </w:numPr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padidinti pajamų iš baudų ir konfiska</w:t>
      </w:r>
      <w:r w:rsidR="0034296D" w:rsidRPr="00860E1B">
        <w:rPr>
          <w:sz w:val="24"/>
          <w:szCs w:val="24"/>
          <w:lang w:val="lt-LT"/>
        </w:rPr>
        <w:t>vimo</w:t>
      </w:r>
      <w:r w:rsidRPr="00860E1B">
        <w:rPr>
          <w:sz w:val="24"/>
          <w:szCs w:val="24"/>
          <w:lang w:val="lt-LT"/>
        </w:rPr>
        <w:t xml:space="preserve"> planą 10,01733 tūkst.</w:t>
      </w:r>
      <w:r w:rsidR="0034296D" w:rsidRPr="00860E1B">
        <w:rPr>
          <w:sz w:val="24"/>
          <w:szCs w:val="24"/>
          <w:lang w:val="lt-LT"/>
        </w:rPr>
        <w:t xml:space="preserve"> </w:t>
      </w:r>
      <w:r w:rsidRPr="00860E1B">
        <w:rPr>
          <w:sz w:val="24"/>
          <w:szCs w:val="24"/>
          <w:lang w:val="lt-LT"/>
        </w:rPr>
        <w:t>Eur;</w:t>
      </w:r>
    </w:p>
    <w:p w14:paraId="6A33E686" w14:textId="46E87E96" w:rsidR="006C769E" w:rsidRPr="00860E1B" w:rsidRDefault="006C769E" w:rsidP="00D52D79">
      <w:pPr>
        <w:pStyle w:val="Sraopastraipa"/>
        <w:numPr>
          <w:ilvl w:val="1"/>
          <w:numId w:val="7"/>
        </w:numPr>
        <w:ind w:left="0" w:firstLine="840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 xml:space="preserve"> padidinti materialiojo ir nematerialiojo turto realizavimo pajamų planą 29,1 tūkst.</w:t>
      </w:r>
      <w:r w:rsidR="0034296D" w:rsidRPr="00860E1B">
        <w:rPr>
          <w:sz w:val="24"/>
          <w:szCs w:val="24"/>
          <w:lang w:val="lt-LT"/>
        </w:rPr>
        <w:t xml:space="preserve"> </w:t>
      </w:r>
      <w:proofErr w:type="spellStart"/>
      <w:r w:rsidRPr="00860E1B">
        <w:rPr>
          <w:sz w:val="24"/>
          <w:szCs w:val="24"/>
          <w:lang w:val="lt-LT"/>
        </w:rPr>
        <w:t>Eur</w:t>
      </w:r>
      <w:proofErr w:type="spellEnd"/>
      <w:r w:rsidRPr="00860E1B">
        <w:rPr>
          <w:sz w:val="24"/>
          <w:szCs w:val="24"/>
          <w:lang w:val="lt-LT"/>
        </w:rPr>
        <w:t>;</w:t>
      </w:r>
    </w:p>
    <w:p w14:paraId="6A33E687" w14:textId="3F883B46" w:rsidR="002C6466" w:rsidRPr="00860E1B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1.</w:t>
      </w:r>
      <w:r w:rsidR="006C769E" w:rsidRPr="00860E1B">
        <w:rPr>
          <w:sz w:val="24"/>
          <w:szCs w:val="24"/>
          <w:lang w:val="lt-LT"/>
        </w:rPr>
        <w:t>6</w:t>
      </w:r>
      <w:r w:rsidRPr="00860E1B">
        <w:rPr>
          <w:sz w:val="24"/>
          <w:szCs w:val="24"/>
          <w:lang w:val="lt-LT"/>
        </w:rPr>
        <w:t xml:space="preserve">. padidinti pajamų už teikiamas paslaugas planą </w:t>
      </w:r>
      <w:r w:rsidR="006C769E" w:rsidRPr="00860E1B">
        <w:rPr>
          <w:sz w:val="24"/>
          <w:szCs w:val="24"/>
          <w:lang w:val="lt-LT"/>
        </w:rPr>
        <w:t>48,97627</w:t>
      </w:r>
      <w:r w:rsidR="00AC0428" w:rsidRPr="00860E1B">
        <w:rPr>
          <w:sz w:val="24"/>
          <w:szCs w:val="24"/>
          <w:lang w:val="lt-LT"/>
        </w:rPr>
        <w:t xml:space="preserve"> tūkst. </w:t>
      </w:r>
      <w:proofErr w:type="spellStart"/>
      <w:r w:rsidR="00AC0428" w:rsidRPr="00860E1B">
        <w:rPr>
          <w:sz w:val="24"/>
          <w:szCs w:val="24"/>
          <w:lang w:val="lt-LT"/>
        </w:rPr>
        <w:t>Eur</w:t>
      </w:r>
      <w:proofErr w:type="spellEnd"/>
      <w:r w:rsidR="00AC0428" w:rsidRPr="00860E1B">
        <w:rPr>
          <w:sz w:val="24"/>
          <w:szCs w:val="24"/>
          <w:lang w:val="lt-LT"/>
        </w:rPr>
        <w:t>;</w:t>
      </w:r>
    </w:p>
    <w:p w14:paraId="6A33E688" w14:textId="197949C3" w:rsidR="002C6466" w:rsidRPr="00860E1B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1.</w:t>
      </w:r>
      <w:r w:rsidR="006C769E" w:rsidRPr="00860E1B">
        <w:rPr>
          <w:sz w:val="24"/>
          <w:szCs w:val="24"/>
          <w:lang w:val="lt-LT"/>
        </w:rPr>
        <w:t>7.</w:t>
      </w:r>
      <w:r w:rsidRPr="00860E1B">
        <w:rPr>
          <w:sz w:val="24"/>
          <w:szCs w:val="24"/>
          <w:lang w:val="lt-LT"/>
        </w:rPr>
        <w:t xml:space="preserve"> padidinti kitų dotacijų iš kitų valdymo lygių planą </w:t>
      </w:r>
      <w:r w:rsidR="006C769E" w:rsidRPr="00860E1B">
        <w:rPr>
          <w:sz w:val="24"/>
          <w:szCs w:val="24"/>
          <w:lang w:val="lt-LT"/>
        </w:rPr>
        <w:t>77,11571</w:t>
      </w:r>
      <w:r w:rsidRPr="00860E1B">
        <w:rPr>
          <w:sz w:val="24"/>
          <w:szCs w:val="24"/>
          <w:lang w:val="lt-LT"/>
        </w:rPr>
        <w:t xml:space="preserve">tūkst. </w:t>
      </w:r>
      <w:proofErr w:type="spellStart"/>
      <w:r w:rsidRPr="00860E1B">
        <w:rPr>
          <w:sz w:val="24"/>
          <w:szCs w:val="24"/>
          <w:lang w:val="lt-LT"/>
        </w:rPr>
        <w:t>Eur</w:t>
      </w:r>
      <w:proofErr w:type="spellEnd"/>
      <w:r w:rsidR="00C56B6F">
        <w:rPr>
          <w:sz w:val="24"/>
          <w:szCs w:val="24"/>
          <w:lang w:val="lt-LT"/>
        </w:rPr>
        <w:t>;</w:t>
      </w:r>
    </w:p>
    <w:p w14:paraId="6A33E689" w14:textId="4B788C46" w:rsidR="006C769E" w:rsidRPr="00860E1B" w:rsidRDefault="006C769E" w:rsidP="006C769E">
      <w:pPr>
        <w:ind w:firstLine="851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1.8</w:t>
      </w:r>
      <w:r w:rsidR="00153554" w:rsidRPr="00860E1B">
        <w:rPr>
          <w:sz w:val="24"/>
          <w:szCs w:val="24"/>
          <w:lang w:val="lt-LT"/>
        </w:rPr>
        <w:t xml:space="preserve">. </w:t>
      </w:r>
      <w:r w:rsidRPr="00860E1B">
        <w:rPr>
          <w:sz w:val="24"/>
          <w:szCs w:val="24"/>
          <w:lang w:val="lt-LT"/>
        </w:rPr>
        <w:t xml:space="preserve">sumažinti </w:t>
      </w:r>
      <w:r w:rsidR="009E393F" w:rsidRPr="00860E1B">
        <w:rPr>
          <w:sz w:val="24"/>
          <w:szCs w:val="24"/>
          <w:lang w:val="lt-LT"/>
        </w:rPr>
        <w:t>specialią</w:t>
      </w:r>
      <w:r w:rsidR="0034296D" w:rsidRPr="00860E1B">
        <w:rPr>
          <w:sz w:val="24"/>
          <w:szCs w:val="24"/>
          <w:lang w:val="lt-LT"/>
        </w:rPr>
        <w:t>ją</w:t>
      </w:r>
      <w:r w:rsidR="009E393F" w:rsidRPr="00860E1B">
        <w:rPr>
          <w:sz w:val="24"/>
          <w:szCs w:val="24"/>
          <w:lang w:val="lt-LT"/>
        </w:rPr>
        <w:t xml:space="preserve"> tikslinę dotaciją</w:t>
      </w:r>
      <w:r w:rsidR="007F2837" w:rsidRPr="00860E1B">
        <w:rPr>
          <w:sz w:val="24"/>
          <w:szCs w:val="24"/>
          <w:lang w:val="lt-LT"/>
        </w:rPr>
        <w:t xml:space="preserve"> valstybinėms funkcijoms vykdyti 12,6 tūkst.</w:t>
      </w:r>
      <w:r w:rsidR="0034296D" w:rsidRPr="00860E1B">
        <w:rPr>
          <w:sz w:val="24"/>
          <w:szCs w:val="24"/>
          <w:lang w:val="lt-LT"/>
        </w:rPr>
        <w:t xml:space="preserve"> </w:t>
      </w:r>
      <w:proofErr w:type="spellStart"/>
      <w:r w:rsidR="007F2837" w:rsidRPr="00860E1B">
        <w:rPr>
          <w:sz w:val="24"/>
          <w:szCs w:val="24"/>
          <w:lang w:val="lt-LT"/>
        </w:rPr>
        <w:t>Eur</w:t>
      </w:r>
      <w:proofErr w:type="spellEnd"/>
      <w:r w:rsidR="007F2837" w:rsidRPr="00860E1B">
        <w:rPr>
          <w:sz w:val="24"/>
          <w:szCs w:val="24"/>
          <w:lang w:val="lt-LT"/>
        </w:rPr>
        <w:t>.</w:t>
      </w:r>
    </w:p>
    <w:p w14:paraId="6A33E68A" w14:textId="61B990FD" w:rsidR="002C6466" w:rsidRPr="00860E1B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2. 1</w:t>
      </w:r>
      <w:r w:rsidR="007F2837" w:rsidRPr="00860E1B">
        <w:rPr>
          <w:sz w:val="24"/>
          <w:szCs w:val="24"/>
          <w:lang w:val="lt-LT"/>
        </w:rPr>
        <w:t xml:space="preserve"> ir </w:t>
      </w:r>
      <w:r w:rsidRPr="00860E1B">
        <w:rPr>
          <w:sz w:val="24"/>
          <w:szCs w:val="24"/>
          <w:lang w:val="lt-LT"/>
        </w:rPr>
        <w:t>2 priedus išdėstyti nauja redakcija.</w:t>
      </w:r>
    </w:p>
    <w:p w14:paraId="6A33E68B" w14:textId="6AAA3E35" w:rsidR="002C6466" w:rsidRPr="00860E1B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3. Patikslinti 3, 4,</w:t>
      </w:r>
      <w:r w:rsidR="0034296D" w:rsidRPr="00860E1B">
        <w:rPr>
          <w:sz w:val="24"/>
          <w:szCs w:val="24"/>
          <w:lang w:val="lt-LT"/>
        </w:rPr>
        <w:t xml:space="preserve"> </w:t>
      </w:r>
      <w:r w:rsidR="009E393F" w:rsidRPr="00860E1B">
        <w:rPr>
          <w:sz w:val="24"/>
          <w:szCs w:val="24"/>
          <w:lang w:val="lt-LT"/>
        </w:rPr>
        <w:t>5,</w:t>
      </w:r>
      <w:r w:rsidR="007F2837" w:rsidRPr="00860E1B">
        <w:rPr>
          <w:sz w:val="24"/>
          <w:szCs w:val="24"/>
          <w:lang w:val="lt-LT"/>
        </w:rPr>
        <w:t xml:space="preserve"> </w:t>
      </w:r>
      <w:r w:rsidR="008950A7" w:rsidRPr="00860E1B">
        <w:rPr>
          <w:sz w:val="24"/>
          <w:szCs w:val="24"/>
          <w:lang w:val="lt-LT"/>
        </w:rPr>
        <w:t>6</w:t>
      </w:r>
      <w:r w:rsidRPr="00860E1B">
        <w:rPr>
          <w:sz w:val="24"/>
          <w:szCs w:val="24"/>
          <w:lang w:val="lt-LT"/>
        </w:rPr>
        <w:t xml:space="preserve"> priedus.</w:t>
      </w:r>
    </w:p>
    <w:p w14:paraId="6A33E68C" w14:textId="77777777" w:rsidR="002C6466" w:rsidRPr="00860E1B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A33E68D" w14:textId="77777777" w:rsidR="002C6466" w:rsidRPr="00860E1B" w:rsidRDefault="002C6466" w:rsidP="002C6466">
      <w:pPr>
        <w:rPr>
          <w:sz w:val="24"/>
          <w:szCs w:val="24"/>
          <w:lang w:val="lt-LT"/>
        </w:rPr>
      </w:pPr>
    </w:p>
    <w:p w14:paraId="6A33E68E" w14:textId="77777777" w:rsidR="002C6466" w:rsidRPr="00860E1B" w:rsidRDefault="002C6466" w:rsidP="002C6466">
      <w:pPr>
        <w:jc w:val="both"/>
        <w:rPr>
          <w:sz w:val="24"/>
          <w:szCs w:val="24"/>
          <w:lang w:val="lt-LT"/>
        </w:rPr>
      </w:pPr>
    </w:p>
    <w:p w14:paraId="6A33E68F" w14:textId="77777777" w:rsidR="002C6466" w:rsidRPr="00860E1B" w:rsidRDefault="002C6466" w:rsidP="002C6466">
      <w:pPr>
        <w:jc w:val="both"/>
        <w:rPr>
          <w:sz w:val="24"/>
          <w:szCs w:val="24"/>
          <w:lang w:val="lt-LT"/>
        </w:rPr>
      </w:pPr>
    </w:p>
    <w:p w14:paraId="6A33E690" w14:textId="77777777" w:rsidR="002C6466" w:rsidRPr="00860E1B" w:rsidRDefault="002C6466" w:rsidP="002C6466">
      <w:pPr>
        <w:jc w:val="both"/>
        <w:rPr>
          <w:sz w:val="24"/>
          <w:szCs w:val="24"/>
          <w:lang w:val="lt-LT"/>
        </w:rPr>
      </w:pPr>
    </w:p>
    <w:p w14:paraId="6A33E691" w14:textId="77777777" w:rsidR="002C6466" w:rsidRPr="00860E1B" w:rsidRDefault="002C6466" w:rsidP="002C6466">
      <w:pPr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Savivaldybės meras</w:t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  <w:t>Antanas Vagonis</w:t>
      </w:r>
    </w:p>
    <w:p w14:paraId="6A33E692" w14:textId="77777777" w:rsidR="002C6466" w:rsidRPr="00860E1B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ab/>
      </w:r>
    </w:p>
    <w:p w14:paraId="6A33E693" w14:textId="77777777" w:rsidR="002C6466" w:rsidRPr="00860E1B" w:rsidRDefault="002C6466" w:rsidP="002C6466">
      <w:pPr>
        <w:rPr>
          <w:sz w:val="24"/>
          <w:szCs w:val="24"/>
          <w:lang w:val="lt-LT"/>
        </w:rPr>
      </w:pPr>
    </w:p>
    <w:p w14:paraId="6A33E694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5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6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7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8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9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A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B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C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D" w14:textId="77777777" w:rsidR="000B5A8A" w:rsidRPr="00860E1B" w:rsidRDefault="000B5A8A" w:rsidP="002C6466">
      <w:pPr>
        <w:rPr>
          <w:sz w:val="24"/>
          <w:szCs w:val="24"/>
          <w:lang w:val="lt-LT"/>
        </w:rPr>
      </w:pPr>
    </w:p>
    <w:p w14:paraId="6A33E69E" w14:textId="42CC4039" w:rsidR="000B5A8A" w:rsidRPr="00860E1B" w:rsidRDefault="0034296D" w:rsidP="002C6466">
      <w:pPr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Reda Dūdienė</w:t>
      </w:r>
    </w:p>
    <w:p w14:paraId="6A33E6A8" w14:textId="03A01904" w:rsidR="002C6466" w:rsidRPr="00860E1B" w:rsidRDefault="00860E1B" w:rsidP="002C6466">
      <w:pPr>
        <w:jc w:val="center"/>
        <w:rPr>
          <w:b/>
          <w:sz w:val="24"/>
          <w:szCs w:val="24"/>
          <w:lang w:val="lt-LT"/>
        </w:rPr>
      </w:pPr>
      <w:r w:rsidRPr="00860E1B">
        <w:rPr>
          <w:b/>
          <w:sz w:val="24"/>
          <w:szCs w:val="24"/>
          <w:lang w:val="lt-LT"/>
        </w:rPr>
        <w:lastRenderedPageBreak/>
        <w:t xml:space="preserve">SPRENDIMO PROJEKTO </w:t>
      </w:r>
      <w:r w:rsidR="002C6466" w:rsidRPr="00860E1B">
        <w:rPr>
          <w:b/>
          <w:sz w:val="24"/>
          <w:szCs w:val="24"/>
          <w:lang w:val="lt-LT"/>
        </w:rPr>
        <w:t>„DĖL ROKIŠKIO RAJONO SAVIVALDYBĖS TARYBOS 2018M. KOVO 5 D. SPRENDIMO Nr.</w:t>
      </w:r>
      <w:r w:rsidRPr="00860E1B">
        <w:rPr>
          <w:b/>
          <w:sz w:val="24"/>
          <w:szCs w:val="24"/>
          <w:lang w:val="lt-LT"/>
        </w:rPr>
        <w:t xml:space="preserve"> </w:t>
      </w:r>
      <w:r w:rsidR="002C6466" w:rsidRPr="00860E1B">
        <w:rPr>
          <w:b/>
          <w:sz w:val="24"/>
          <w:szCs w:val="24"/>
          <w:lang w:val="lt-LT"/>
        </w:rPr>
        <w:t>TS-35 „DĖL ROKIŠKIO RAJONO SAVIVALDYBĖS BIUDŽETO 2018 METAMS PATVIRTINIMO“ PATIKSLINIMO</w:t>
      </w:r>
      <w:r w:rsidRPr="00860E1B">
        <w:rPr>
          <w:b/>
          <w:sz w:val="24"/>
          <w:szCs w:val="24"/>
          <w:lang w:val="lt-LT"/>
        </w:rPr>
        <w:t>“</w:t>
      </w:r>
    </w:p>
    <w:p w14:paraId="6A33E6A9" w14:textId="01CBB426" w:rsidR="002C6466" w:rsidRPr="00860E1B" w:rsidRDefault="002C6466" w:rsidP="002C6466">
      <w:pPr>
        <w:tabs>
          <w:tab w:val="left" w:pos="1740"/>
        </w:tabs>
        <w:jc w:val="center"/>
        <w:rPr>
          <w:b/>
          <w:sz w:val="24"/>
          <w:szCs w:val="24"/>
          <w:lang w:val="lt-LT"/>
        </w:rPr>
      </w:pPr>
      <w:r w:rsidRPr="00860E1B">
        <w:rPr>
          <w:b/>
          <w:sz w:val="24"/>
          <w:szCs w:val="24"/>
          <w:lang w:val="lt-LT"/>
        </w:rPr>
        <w:t>AIŠKINAMASIS RAŠTAS</w:t>
      </w:r>
      <w:r w:rsidR="001B092A">
        <w:rPr>
          <w:b/>
          <w:sz w:val="24"/>
          <w:szCs w:val="24"/>
          <w:lang w:val="lt-LT"/>
        </w:rPr>
        <w:t xml:space="preserve"> </w:t>
      </w:r>
    </w:p>
    <w:p w14:paraId="6A33E6AA" w14:textId="77777777" w:rsidR="002C6466" w:rsidRPr="00860E1B" w:rsidRDefault="002C6466" w:rsidP="002C6466">
      <w:pPr>
        <w:ind w:firstLine="720"/>
        <w:jc w:val="both"/>
        <w:rPr>
          <w:b/>
          <w:sz w:val="24"/>
          <w:szCs w:val="24"/>
          <w:lang w:val="lt-LT"/>
        </w:rPr>
      </w:pPr>
    </w:p>
    <w:p w14:paraId="6A33E6AB" w14:textId="1BF12810" w:rsidR="002C6466" w:rsidRPr="00860E1B" w:rsidRDefault="00860E1B" w:rsidP="002C6466">
      <w:pPr>
        <w:jc w:val="both"/>
        <w:rPr>
          <w:b/>
          <w:sz w:val="24"/>
          <w:szCs w:val="24"/>
          <w:lang w:val="lt-LT"/>
        </w:rPr>
      </w:pPr>
      <w:r w:rsidRPr="00860E1B">
        <w:rPr>
          <w:b/>
          <w:sz w:val="24"/>
          <w:szCs w:val="24"/>
          <w:lang w:val="lt-LT"/>
        </w:rPr>
        <w:tab/>
      </w:r>
      <w:r w:rsidR="002C6466" w:rsidRPr="00860E1B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A33E6AC" w14:textId="77777777" w:rsidR="002C6466" w:rsidRPr="00860E1B" w:rsidRDefault="002C6466" w:rsidP="002C6466">
      <w:pPr>
        <w:jc w:val="both"/>
        <w:rPr>
          <w:sz w:val="24"/>
          <w:szCs w:val="24"/>
          <w:lang w:val="lt-LT"/>
        </w:rPr>
      </w:pPr>
      <w:r w:rsidRPr="00860E1B">
        <w:rPr>
          <w:bCs/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>Tarybos sprendimo projekto tikslas – patikslinti pajamų ir išlaidų planą.</w:t>
      </w:r>
    </w:p>
    <w:p w14:paraId="6A33E6AD" w14:textId="77777777" w:rsidR="002C6466" w:rsidRPr="00860E1B" w:rsidRDefault="002C6466" w:rsidP="002C6466">
      <w:pPr>
        <w:pStyle w:val="Pavadinimas"/>
        <w:jc w:val="both"/>
        <w:rPr>
          <w:b w:val="0"/>
          <w:szCs w:val="24"/>
        </w:rPr>
      </w:pPr>
      <w:r w:rsidRPr="00860E1B">
        <w:rPr>
          <w:bCs/>
          <w:szCs w:val="24"/>
        </w:rPr>
        <w:tab/>
        <w:t>Šiuo metu esantis teisinis reglamentavimas.</w:t>
      </w:r>
      <w:r w:rsidRPr="00860E1B">
        <w:rPr>
          <w:b w:val="0"/>
          <w:szCs w:val="24"/>
        </w:rPr>
        <w:t xml:space="preserve"> </w:t>
      </w:r>
    </w:p>
    <w:p w14:paraId="6A33E6AE" w14:textId="68D30CE0" w:rsidR="002C6466" w:rsidRPr="00860E1B" w:rsidRDefault="002C6466" w:rsidP="002C6466">
      <w:pPr>
        <w:ind w:firstLine="720"/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Sprendimo projektas yra parengtas vadovaujantis Lietuvos Respublikos vietos savivaldos įstatymo 16 straipsnio 2 dalies 15 punktu.</w:t>
      </w:r>
    </w:p>
    <w:p w14:paraId="1D15A2E1" w14:textId="77777777" w:rsidR="0065259B" w:rsidRDefault="0065259B" w:rsidP="0065259B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</w:r>
      <w:r w:rsidR="002C6466" w:rsidRPr="00860E1B">
        <w:rPr>
          <w:b/>
          <w:bCs/>
          <w:lang w:val="lt-LT"/>
        </w:rPr>
        <w:t>Sprendimo projekto esmė.</w:t>
      </w:r>
    </w:p>
    <w:p w14:paraId="78995B9C" w14:textId="77777777" w:rsidR="0065259B" w:rsidRDefault="0065259B" w:rsidP="0065259B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</w:r>
      <w:r w:rsidR="002C6466" w:rsidRPr="00860E1B">
        <w:rPr>
          <w:b/>
          <w:bCs/>
          <w:lang w:val="lt-LT"/>
        </w:rPr>
        <w:t>1</w:t>
      </w:r>
      <w:r w:rsidR="002C6466" w:rsidRPr="00860E1B">
        <w:rPr>
          <w:bCs/>
          <w:lang w:val="lt-LT"/>
        </w:rPr>
        <w:t>.</w:t>
      </w:r>
      <w:r w:rsidR="002C6466" w:rsidRPr="00860E1B">
        <w:rPr>
          <w:b/>
          <w:bCs/>
          <w:lang w:val="lt-LT"/>
        </w:rPr>
        <w:t>PAJAMOS.</w:t>
      </w:r>
      <w:r w:rsidR="002C6466" w:rsidRPr="00860E1B">
        <w:rPr>
          <w:bCs/>
          <w:lang w:val="lt-LT"/>
        </w:rPr>
        <w:t xml:space="preserve"> </w:t>
      </w:r>
    </w:p>
    <w:p w14:paraId="6A33E6B1" w14:textId="6DBE52A5" w:rsidR="002C6466" w:rsidRPr="0065259B" w:rsidRDefault="0065259B" w:rsidP="0065259B">
      <w:pPr>
        <w:pStyle w:val="Betarp1"/>
        <w:jc w:val="both"/>
        <w:rPr>
          <w:b/>
          <w:bCs/>
          <w:lang w:val="lt-LT"/>
        </w:rPr>
      </w:pPr>
      <w:r>
        <w:rPr>
          <w:b/>
          <w:bCs/>
          <w:lang w:val="lt-LT"/>
        </w:rPr>
        <w:tab/>
      </w:r>
      <w:r w:rsidR="002C6466" w:rsidRPr="00860E1B">
        <w:rPr>
          <w:bCs/>
          <w:lang w:val="lt-LT"/>
        </w:rPr>
        <w:t xml:space="preserve">Iš viso pajamos didinamos </w:t>
      </w:r>
      <w:r w:rsidR="00740EFE" w:rsidRPr="00860E1B">
        <w:rPr>
          <w:bCs/>
          <w:lang w:val="lt-LT"/>
        </w:rPr>
        <w:t>416</w:t>
      </w:r>
      <w:r w:rsidR="0016597D" w:rsidRPr="00860E1B">
        <w:rPr>
          <w:bCs/>
          <w:lang w:val="lt-LT"/>
        </w:rPr>
        <w:t>,</w:t>
      </w:r>
      <w:r w:rsidR="00740EFE" w:rsidRPr="00860E1B">
        <w:rPr>
          <w:bCs/>
          <w:lang w:val="lt-LT"/>
        </w:rPr>
        <w:t>80931</w:t>
      </w:r>
      <w:r w:rsidR="0016597D" w:rsidRPr="00860E1B">
        <w:rPr>
          <w:bCs/>
          <w:lang w:val="lt-LT"/>
        </w:rPr>
        <w:t xml:space="preserve"> </w:t>
      </w:r>
      <w:r>
        <w:rPr>
          <w:bCs/>
          <w:lang w:val="lt-LT"/>
        </w:rPr>
        <w:t>t</w:t>
      </w:r>
      <w:r w:rsidR="0016597D" w:rsidRPr="00860E1B">
        <w:rPr>
          <w:bCs/>
          <w:lang w:val="lt-LT"/>
        </w:rPr>
        <w:t>ūkst.</w:t>
      </w:r>
      <w:r>
        <w:rPr>
          <w:bCs/>
          <w:lang w:val="lt-LT"/>
        </w:rPr>
        <w:t xml:space="preserve"> </w:t>
      </w:r>
      <w:proofErr w:type="spellStart"/>
      <w:r w:rsidR="0016597D" w:rsidRPr="00860E1B">
        <w:rPr>
          <w:bCs/>
          <w:lang w:val="lt-LT"/>
        </w:rPr>
        <w:t>E</w:t>
      </w:r>
      <w:r w:rsidR="00264B23" w:rsidRPr="00860E1B">
        <w:rPr>
          <w:bCs/>
          <w:lang w:val="lt-LT"/>
        </w:rPr>
        <w:t>ur</w:t>
      </w:r>
      <w:proofErr w:type="spellEnd"/>
      <w:r w:rsidR="00F358DE" w:rsidRPr="00860E1B">
        <w:rPr>
          <w:bCs/>
          <w:lang w:val="lt-LT"/>
        </w:rPr>
        <w:t xml:space="preserve"> (1,</w:t>
      </w:r>
      <w:r>
        <w:rPr>
          <w:bCs/>
          <w:lang w:val="lt-LT"/>
        </w:rPr>
        <w:t xml:space="preserve"> </w:t>
      </w:r>
      <w:r w:rsidR="00F358DE" w:rsidRPr="00860E1B">
        <w:rPr>
          <w:bCs/>
          <w:lang w:val="lt-LT"/>
        </w:rPr>
        <w:t>2,</w:t>
      </w:r>
      <w:r>
        <w:rPr>
          <w:bCs/>
          <w:lang w:val="lt-LT"/>
        </w:rPr>
        <w:t xml:space="preserve"> </w:t>
      </w:r>
      <w:r w:rsidR="00F358DE" w:rsidRPr="00860E1B">
        <w:rPr>
          <w:bCs/>
          <w:lang w:val="lt-LT"/>
        </w:rPr>
        <w:t>3 priedai).</w:t>
      </w:r>
    </w:p>
    <w:p w14:paraId="6A33E6B2" w14:textId="77777777" w:rsidR="00456CA6" w:rsidRPr="00860E1B" w:rsidRDefault="00740EFE" w:rsidP="00456CA6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 xml:space="preserve">Pagal pateiktus VMI duomenis žemės mokesčio už 2018 metus priskaičiuota 690,8 </w:t>
      </w:r>
    </w:p>
    <w:p w14:paraId="6A33E6B3" w14:textId="4B3C5DFE" w:rsidR="00740EFE" w:rsidRPr="00860E1B" w:rsidRDefault="009E393F" w:rsidP="00456CA6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>tūkst.</w:t>
      </w:r>
      <w:r w:rsidR="0065259B">
        <w:rPr>
          <w:bCs/>
          <w:lang w:val="lt-LT"/>
        </w:rPr>
        <w:t xml:space="preserve"> </w:t>
      </w:r>
      <w:proofErr w:type="spellStart"/>
      <w:r w:rsidRPr="00860E1B">
        <w:rPr>
          <w:bCs/>
          <w:lang w:val="lt-LT"/>
        </w:rPr>
        <w:t>Eur</w:t>
      </w:r>
      <w:proofErr w:type="spellEnd"/>
      <w:r w:rsidR="00740EFE" w:rsidRPr="00860E1B">
        <w:rPr>
          <w:bCs/>
          <w:lang w:val="lt-LT"/>
        </w:rPr>
        <w:t>. Biudžete planuota surinkti šio mokesčio 460 tūkst.</w:t>
      </w:r>
      <w:r w:rsidR="0065259B">
        <w:rPr>
          <w:bCs/>
          <w:lang w:val="lt-LT"/>
        </w:rPr>
        <w:t xml:space="preserve"> </w:t>
      </w:r>
      <w:proofErr w:type="spellStart"/>
      <w:r w:rsidR="00740EFE" w:rsidRPr="00860E1B">
        <w:rPr>
          <w:bCs/>
          <w:lang w:val="lt-LT"/>
        </w:rPr>
        <w:t>Eur</w:t>
      </w:r>
      <w:proofErr w:type="spellEnd"/>
      <w:r w:rsidR="00740EFE" w:rsidRPr="00860E1B">
        <w:rPr>
          <w:bCs/>
          <w:lang w:val="lt-LT"/>
        </w:rPr>
        <w:t>. Įvertinus kiekvienais metais skolos sumą, mokesčio planą galima didinti 180 tūkst.</w:t>
      </w:r>
      <w:r w:rsidR="00C56B6F">
        <w:rPr>
          <w:bCs/>
          <w:lang w:val="lt-LT"/>
        </w:rPr>
        <w:t xml:space="preserve"> </w:t>
      </w:r>
      <w:proofErr w:type="spellStart"/>
      <w:r w:rsidR="00740EFE" w:rsidRPr="00860E1B">
        <w:rPr>
          <w:bCs/>
          <w:lang w:val="lt-LT"/>
        </w:rPr>
        <w:t>Eur</w:t>
      </w:r>
      <w:proofErr w:type="spellEnd"/>
      <w:r w:rsidR="00C56B6F">
        <w:rPr>
          <w:bCs/>
          <w:lang w:val="lt-LT"/>
        </w:rPr>
        <w:t xml:space="preserve"> </w:t>
      </w:r>
      <w:r w:rsidR="0016597D" w:rsidRPr="00860E1B">
        <w:rPr>
          <w:bCs/>
          <w:lang w:val="lt-LT"/>
        </w:rPr>
        <w:t>(1 priedas).</w:t>
      </w:r>
    </w:p>
    <w:p w14:paraId="6A33E6B4" w14:textId="77777777" w:rsidR="00456CA6" w:rsidRPr="00860E1B" w:rsidRDefault="00740EFE" w:rsidP="00456CA6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>Analogiškai kaip ir žemės mokesčio, žemės nuomos mokesčio priskaičiuota daugiau</w:t>
      </w:r>
    </w:p>
    <w:p w14:paraId="6A33E6B5" w14:textId="65EEB6EF" w:rsidR="00740EFE" w:rsidRPr="00860E1B" w:rsidRDefault="00740EFE" w:rsidP="00456CA6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 xml:space="preserve"> nei planinė užduotis.</w:t>
      </w:r>
      <w:r w:rsidR="009E393F" w:rsidRPr="00860E1B">
        <w:rPr>
          <w:bCs/>
          <w:lang w:val="lt-LT"/>
        </w:rPr>
        <w:t xml:space="preserve"> </w:t>
      </w:r>
      <w:r w:rsidRPr="00860E1B">
        <w:rPr>
          <w:bCs/>
          <w:lang w:val="lt-LT"/>
        </w:rPr>
        <w:t>Priskaičiuota 290 tūkst.</w:t>
      </w:r>
      <w:r w:rsidR="0065259B">
        <w:rPr>
          <w:bCs/>
          <w:lang w:val="lt-LT"/>
        </w:rPr>
        <w:t xml:space="preserve"> </w:t>
      </w:r>
      <w:proofErr w:type="spellStart"/>
      <w:r w:rsidRPr="00860E1B">
        <w:rPr>
          <w:bCs/>
          <w:lang w:val="lt-LT"/>
        </w:rPr>
        <w:t>E</w:t>
      </w:r>
      <w:r w:rsidR="00456CA6" w:rsidRPr="00860E1B">
        <w:rPr>
          <w:bCs/>
          <w:lang w:val="lt-LT"/>
        </w:rPr>
        <w:t>ur</w:t>
      </w:r>
      <w:proofErr w:type="spellEnd"/>
      <w:r w:rsidR="00456CA6" w:rsidRPr="00860E1B">
        <w:rPr>
          <w:bCs/>
          <w:lang w:val="lt-LT"/>
        </w:rPr>
        <w:t>, planinė užduotis – 95 tūkst.</w:t>
      </w:r>
      <w:r w:rsidR="0065259B">
        <w:rPr>
          <w:bCs/>
          <w:lang w:val="lt-LT"/>
        </w:rPr>
        <w:t xml:space="preserve"> </w:t>
      </w:r>
      <w:proofErr w:type="spellStart"/>
      <w:r w:rsidR="00456CA6" w:rsidRPr="00860E1B">
        <w:rPr>
          <w:bCs/>
          <w:lang w:val="lt-LT"/>
        </w:rPr>
        <w:t>Eur</w:t>
      </w:r>
      <w:proofErr w:type="spellEnd"/>
      <w:r w:rsidR="00456CA6" w:rsidRPr="00860E1B">
        <w:rPr>
          <w:bCs/>
          <w:lang w:val="lt-LT"/>
        </w:rPr>
        <w:t>.</w:t>
      </w:r>
      <w:r w:rsidRPr="00860E1B">
        <w:rPr>
          <w:bCs/>
          <w:lang w:val="lt-LT"/>
        </w:rPr>
        <w:t xml:space="preserve"> Siūlome didinti žemės nuomos mokesčio planą 35,3 tūkst.</w:t>
      </w:r>
      <w:r w:rsidR="0065259B">
        <w:rPr>
          <w:bCs/>
          <w:lang w:val="lt-LT"/>
        </w:rPr>
        <w:t xml:space="preserve"> </w:t>
      </w:r>
      <w:proofErr w:type="spellStart"/>
      <w:r w:rsidRPr="00860E1B">
        <w:rPr>
          <w:bCs/>
          <w:lang w:val="lt-LT"/>
        </w:rPr>
        <w:t>Eur</w:t>
      </w:r>
      <w:proofErr w:type="spellEnd"/>
      <w:r w:rsidRPr="00860E1B">
        <w:rPr>
          <w:bCs/>
          <w:lang w:val="lt-LT"/>
        </w:rPr>
        <w:t xml:space="preserve"> </w:t>
      </w:r>
      <w:r w:rsidR="0016597D" w:rsidRPr="00860E1B">
        <w:rPr>
          <w:bCs/>
          <w:lang w:val="lt-LT"/>
        </w:rPr>
        <w:t>(1 priedas).</w:t>
      </w:r>
    </w:p>
    <w:p w14:paraId="6A33E6B6" w14:textId="44195BCC" w:rsidR="004B6F4E" w:rsidRPr="00860E1B" w:rsidRDefault="00456CA6" w:rsidP="004B6F4E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>Nekilnojamojo turto, pajamų iš baudų ir konfiska</w:t>
      </w:r>
      <w:r w:rsidR="0061776F">
        <w:rPr>
          <w:bCs/>
          <w:lang w:val="lt-LT"/>
        </w:rPr>
        <w:t>vimo</w:t>
      </w:r>
      <w:r w:rsidRPr="00860E1B">
        <w:rPr>
          <w:bCs/>
          <w:lang w:val="lt-LT"/>
        </w:rPr>
        <w:t xml:space="preserve"> bei  materialiojo ir nematerialiojo </w:t>
      </w:r>
    </w:p>
    <w:p w14:paraId="6A33E6B7" w14:textId="11ECCA9D" w:rsidR="00456CA6" w:rsidRPr="00860E1B" w:rsidRDefault="00456CA6" w:rsidP="004B6F4E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>turto realizavimo pajamų  metinės planinės užduotys įvykdytos ir šių pajamų planai didinami viršplaninių pajamų sumomis. 2018</w:t>
      </w:r>
      <w:r w:rsidR="002E44C1">
        <w:rPr>
          <w:bCs/>
          <w:lang w:val="lt-LT"/>
        </w:rPr>
        <w:t xml:space="preserve"> </w:t>
      </w:r>
      <w:r w:rsidRPr="00860E1B">
        <w:rPr>
          <w:bCs/>
          <w:lang w:val="lt-LT"/>
        </w:rPr>
        <w:t>m. lapkričio 1</w:t>
      </w:r>
      <w:r w:rsidR="002E44C1">
        <w:rPr>
          <w:bCs/>
          <w:lang w:val="lt-LT"/>
        </w:rPr>
        <w:t xml:space="preserve"> </w:t>
      </w:r>
      <w:r w:rsidRPr="00860E1B">
        <w:rPr>
          <w:bCs/>
          <w:lang w:val="lt-LT"/>
        </w:rPr>
        <w:t xml:space="preserve">d. nekilnojamojo turto mokesčio gauta 48,9 tūkst. </w:t>
      </w:r>
      <w:proofErr w:type="spellStart"/>
      <w:r w:rsidRPr="00860E1B">
        <w:rPr>
          <w:bCs/>
          <w:lang w:val="lt-LT"/>
        </w:rPr>
        <w:t>Eur</w:t>
      </w:r>
      <w:proofErr w:type="spellEnd"/>
      <w:r w:rsidRPr="00860E1B">
        <w:rPr>
          <w:bCs/>
          <w:lang w:val="lt-LT"/>
        </w:rPr>
        <w:t xml:space="preserve"> </w:t>
      </w:r>
      <w:r w:rsidR="004B6F4E" w:rsidRPr="00860E1B">
        <w:rPr>
          <w:bCs/>
          <w:lang w:val="lt-LT"/>
        </w:rPr>
        <w:t>daugiau, pajamų iš baudų ir konfiska</w:t>
      </w:r>
      <w:r w:rsidR="002E44C1">
        <w:rPr>
          <w:bCs/>
          <w:lang w:val="lt-LT"/>
        </w:rPr>
        <w:t xml:space="preserve">vimo – </w:t>
      </w:r>
      <w:r w:rsidR="004B6F4E" w:rsidRPr="00860E1B">
        <w:rPr>
          <w:bCs/>
          <w:lang w:val="lt-LT"/>
        </w:rPr>
        <w:t>10,017 tūkst.</w:t>
      </w:r>
      <w:r w:rsidR="002E44C1">
        <w:rPr>
          <w:bCs/>
          <w:lang w:val="lt-LT"/>
        </w:rPr>
        <w:t xml:space="preserve"> </w:t>
      </w:r>
      <w:proofErr w:type="spellStart"/>
      <w:r w:rsidR="004B6F4E" w:rsidRPr="00860E1B">
        <w:rPr>
          <w:bCs/>
          <w:lang w:val="lt-LT"/>
        </w:rPr>
        <w:t>Eur</w:t>
      </w:r>
      <w:proofErr w:type="spellEnd"/>
      <w:r w:rsidR="004B6F4E" w:rsidRPr="00860E1B">
        <w:rPr>
          <w:bCs/>
          <w:lang w:val="lt-LT"/>
        </w:rPr>
        <w:t>, ilgalaikio materialaus ir nematerialaus turto realizavimo pajamų</w:t>
      </w:r>
      <w:r w:rsidR="007128A7">
        <w:rPr>
          <w:bCs/>
          <w:lang w:val="lt-LT"/>
        </w:rPr>
        <w:t xml:space="preserve"> –</w:t>
      </w:r>
      <w:r w:rsidR="004B6F4E" w:rsidRPr="00860E1B">
        <w:rPr>
          <w:bCs/>
          <w:lang w:val="lt-LT"/>
        </w:rPr>
        <w:t xml:space="preserve"> 29,1 tūkst.</w:t>
      </w:r>
      <w:r w:rsidR="007128A7">
        <w:rPr>
          <w:bCs/>
          <w:lang w:val="lt-LT"/>
        </w:rPr>
        <w:t xml:space="preserve"> </w:t>
      </w:r>
      <w:proofErr w:type="spellStart"/>
      <w:r w:rsidR="004B6F4E" w:rsidRPr="00860E1B">
        <w:rPr>
          <w:bCs/>
          <w:lang w:val="lt-LT"/>
        </w:rPr>
        <w:t>Eur</w:t>
      </w:r>
      <w:proofErr w:type="spellEnd"/>
      <w:r w:rsidR="0016597D" w:rsidRPr="00860E1B">
        <w:rPr>
          <w:bCs/>
          <w:lang w:val="lt-LT"/>
        </w:rPr>
        <w:t xml:space="preserve"> (1 priedas).</w:t>
      </w:r>
    </w:p>
    <w:p w14:paraId="6A33E6B8" w14:textId="3BF0E82B" w:rsidR="0016597D" w:rsidRPr="00860E1B" w:rsidRDefault="004B6F4E" w:rsidP="004B6F4E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 xml:space="preserve"> 6 įstaigos gavo daugiau pajamų už teikiamas paslaugas, nei buvo planavę. Iš vis</w:t>
      </w:r>
      <w:r w:rsidR="007128A7">
        <w:rPr>
          <w:bCs/>
          <w:lang w:val="lt-LT"/>
        </w:rPr>
        <w:t>o</w:t>
      </w:r>
    </w:p>
    <w:p w14:paraId="6A33E6B9" w14:textId="614EB19D" w:rsidR="004B6F4E" w:rsidRPr="00860E1B" w:rsidRDefault="004B6F4E" w:rsidP="0016597D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 xml:space="preserve"> 48,976 tūkst.</w:t>
      </w:r>
      <w:r w:rsidR="007128A7">
        <w:rPr>
          <w:bCs/>
          <w:lang w:val="lt-LT"/>
        </w:rPr>
        <w:t xml:space="preserve"> </w:t>
      </w:r>
      <w:proofErr w:type="spellStart"/>
      <w:r w:rsidRPr="00860E1B">
        <w:rPr>
          <w:bCs/>
          <w:lang w:val="lt-LT"/>
        </w:rPr>
        <w:t>Eur</w:t>
      </w:r>
      <w:proofErr w:type="spellEnd"/>
      <w:r w:rsidRPr="00860E1B">
        <w:rPr>
          <w:bCs/>
          <w:lang w:val="lt-LT"/>
        </w:rPr>
        <w:t>. Tai Obelių gimnazija</w:t>
      </w:r>
      <w:r w:rsidR="0016597D" w:rsidRPr="00860E1B">
        <w:rPr>
          <w:bCs/>
          <w:lang w:val="lt-LT"/>
        </w:rPr>
        <w:t>, Pandėlio UDC, R.</w:t>
      </w:r>
      <w:r w:rsidR="007128A7">
        <w:rPr>
          <w:bCs/>
          <w:lang w:val="lt-LT"/>
        </w:rPr>
        <w:t xml:space="preserve"> </w:t>
      </w:r>
      <w:proofErr w:type="spellStart"/>
      <w:r w:rsidR="0016597D" w:rsidRPr="00860E1B">
        <w:rPr>
          <w:bCs/>
          <w:lang w:val="lt-LT"/>
        </w:rPr>
        <w:t>Lymano</w:t>
      </w:r>
      <w:proofErr w:type="spellEnd"/>
      <w:r w:rsidR="0016597D" w:rsidRPr="00860E1B">
        <w:rPr>
          <w:bCs/>
          <w:lang w:val="lt-LT"/>
        </w:rPr>
        <w:t xml:space="preserve"> muzikos mokykla, J.</w:t>
      </w:r>
      <w:r w:rsidR="007128A7">
        <w:rPr>
          <w:bCs/>
          <w:lang w:val="lt-LT"/>
        </w:rPr>
        <w:t xml:space="preserve"> </w:t>
      </w:r>
      <w:r w:rsidR="0016597D" w:rsidRPr="00860E1B">
        <w:rPr>
          <w:bCs/>
          <w:lang w:val="lt-LT"/>
        </w:rPr>
        <w:t>Keliuočio viešoji biblioteka, Rokiškio basei</w:t>
      </w:r>
      <w:r w:rsidR="007128A7">
        <w:rPr>
          <w:bCs/>
          <w:lang w:val="lt-LT"/>
        </w:rPr>
        <w:t xml:space="preserve">nas ir Kamajų gimnazija </w:t>
      </w:r>
      <w:r w:rsidR="0016597D" w:rsidRPr="00860E1B">
        <w:rPr>
          <w:bCs/>
          <w:lang w:val="lt-LT"/>
        </w:rPr>
        <w:t>( 1,</w:t>
      </w:r>
      <w:r w:rsidR="007128A7">
        <w:rPr>
          <w:bCs/>
          <w:lang w:val="lt-LT"/>
        </w:rPr>
        <w:t xml:space="preserve"> </w:t>
      </w:r>
      <w:r w:rsidR="0016597D" w:rsidRPr="00860E1B">
        <w:rPr>
          <w:bCs/>
          <w:lang w:val="lt-LT"/>
        </w:rPr>
        <w:t>3 priedai).</w:t>
      </w:r>
    </w:p>
    <w:p w14:paraId="6A33E6BA" w14:textId="7F5CCED0" w:rsidR="00C70851" w:rsidRPr="00860E1B" w:rsidRDefault="0016597D" w:rsidP="00C70851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 xml:space="preserve">Iš valstybės biudžeto gauta papildomai 77,11571 </w:t>
      </w:r>
      <w:r w:rsidR="007128A7">
        <w:rPr>
          <w:bCs/>
          <w:lang w:val="lt-LT"/>
        </w:rPr>
        <w:t>t</w:t>
      </w:r>
      <w:r w:rsidRPr="00860E1B">
        <w:rPr>
          <w:bCs/>
          <w:lang w:val="lt-LT"/>
        </w:rPr>
        <w:t xml:space="preserve">ūkst. </w:t>
      </w:r>
      <w:proofErr w:type="spellStart"/>
      <w:r w:rsidRPr="00860E1B">
        <w:rPr>
          <w:bCs/>
          <w:lang w:val="lt-LT"/>
        </w:rPr>
        <w:t>Eur</w:t>
      </w:r>
      <w:proofErr w:type="spellEnd"/>
      <w:r w:rsidRPr="00860E1B">
        <w:rPr>
          <w:bCs/>
          <w:lang w:val="lt-LT"/>
        </w:rPr>
        <w:t>. 22,31931 tūkst.</w:t>
      </w:r>
      <w:r w:rsidR="007128A7">
        <w:rPr>
          <w:bCs/>
          <w:lang w:val="lt-LT"/>
        </w:rPr>
        <w:t xml:space="preserve"> </w:t>
      </w:r>
      <w:proofErr w:type="spellStart"/>
      <w:r w:rsidRPr="00860E1B">
        <w:rPr>
          <w:bCs/>
          <w:lang w:val="lt-LT"/>
        </w:rPr>
        <w:t>Eur</w:t>
      </w:r>
      <w:proofErr w:type="spellEnd"/>
      <w:r w:rsidRPr="00860E1B">
        <w:rPr>
          <w:bCs/>
          <w:lang w:val="lt-LT"/>
        </w:rPr>
        <w:t xml:space="preserve"> gauta </w:t>
      </w:r>
    </w:p>
    <w:p w14:paraId="6A33E6BB" w14:textId="7BD6F6FB" w:rsidR="0016597D" w:rsidRPr="00860E1B" w:rsidRDefault="0016597D" w:rsidP="00C70851">
      <w:pPr>
        <w:pStyle w:val="Betarp1"/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>dotacija savivaldybės nuosavai daliai prisidėti prie vykdomų projektų iš ES struktūrinių fondų; 46,9964 tūkst.</w:t>
      </w:r>
      <w:r w:rsidR="007128A7">
        <w:rPr>
          <w:bCs/>
          <w:lang w:val="lt-LT"/>
        </w:rPr>
        <w:t xml:space="preserve"> </w:t>
      </w:r>
      <w:proofErr w:type="spellStart"/>
      <w:r w:rsidRPr="00860E1B">
        <w:rPr>
          <w:bCs/>
          <w:lang w:val="lt-LT"/>
        </w:rPr>
        <w:t>Eur</w:t>
      </w:r>
      <w:proofErr w:type="spellEnd"/>
      <w:r w:rsidR="007128A7">
        <w:rPr>
          <w:bCs/>
          <w:lang w:val="lt-LT"/>
        </w:rPr>
        <w:t xml:space="preserve"> – </w:t>
      </w:r>
      <w:r w:rsidRPr="00860E1B">
        <w:rPr>
          <w:bCs/>
          <w:lang w:val="lt-LT"/>
        </w:rPr>
        <w:t xml:space="preserve">dotacija </w:t>
      </w:r>
      <w:r w:rsidR="00C70851" w:rsidRPr="00860E1B">
        <w:rPr>
          <w:bCs/>
          <w:lang w:val="lt-LT"/>
        </w:rPr>
        <w:t>konteinerių įsigijimo išlaidoms ir 7,8</w:t>
      </w:r>
      <w:r w:rsidR="007128A7">
        <w:rPr>
          <w:bCs/>
          <w:lang w:val="lt-LT"/>
        </w:rPr>
        <w:t xml:space="preserve"> – neformaliojo</w:t>
      </w:r>
      <w:r w:rsidR="00C70851" w:rsidRPr="00860E1B">
        <w:rPr>
          <w:bCs/>
          <w:lang w:val="lt-LT"/>
        </w:rPr>
        <w:t xml:space="preserve"> švietimo įstaigų pedagogų atlyginimams (1 priedas).</w:t>
      </w:r>
    </w:p>
    <w:p w14:paraId="6A33E6BC" w14:textId="429DD522" w:rsidR="00763F15" w:rsidRPr="00860E1B" w:rsidRDefault="00C70851" w:rsidP="00763F15">
      <w:pPr>
        <w:pStyle w:val="Betarp1"/>
        <w:numPr>
          <w:ilvl w:val="0"/>
          <w:numId w:val="10"/>
        </w:numPr>
        <w:tabs>
          <w:tab w:val="left" w:pos="6260"/>
        </w:tabs>
        <w:jc w:val="both"/>
        <w:rPr>
          <w:bCs/>
          <w:lang w:val="lt-LT"/>
        </w:rPr>
      </w:pPr>
      <w:r w:rsidRPr="00860E1B">
        <w:rPr>
          <w:bCs/>
          <w:lang w:val="lt-LT"/>
        </w:rPr>
        <w:t>Speciali</w:t>
      </w:r>
      <w:r w:rsidR="007128A7">
        <w:rPr>
          <w:bCs/>
          <w:lang w:val="lt-LT"/>
        </w:rPr>
        <w:t>oji</w:t>
      </w:r>
      <w:r w:rsidRPr="00860E1B">
        <w:rPr>
          <w:bCs/>
          <w:lang w:val="lt-LT"/>
        </w:rPr>
        <w:t xml:space="preserve"> tikslinė dotacija valstybės funkcijoms vykdyti  mažinama 12,6 tūkst.</w:t>
      </w:r>
      <w:r w:rsidR="007128A7">
        <w:rPr>
          <w:bCs/>
          <w:lang w:val="lt-LT"/>
        </w:rPr>
        <w:t xml:space="preserve"> </w:t>
      </w:r>
      <w:proofErr w:type="spellStart"/>
      <w:r w:rsidRPr="00860E1B">
        <w:rPr>
          <w:bCs/>
          <w:lang w:val="lt-LT"/>
        </w:rPr>
        <w:t>Eur</w:t>
      </w:r>
      <w:proofErr w:type="spellEnd"/>
      <w:r w:rsidR="007128A7">
        <w:rPr>
          <w:bCs/>
          <w:lang w:val="lt-LT"/>
        </w:rPr>
        <w:t>,</w:t>
      </w:r>
    </w:p>
    <w:p w14:paraId="1263676D" w14:textId="4425B011" w:rsidR="007128A7" w:rsidRDefault="007128A7" w:rsidP="007128A7">
      <w:pPr>
        <w:pStyle w:val="Betarp1"/>
        <w:tabs>
          <w:tab w:val="left" w:pos="6260"/>
        </w:tabs>
        <w:jc w:val="both"/>
        <w:rPr>
          <w:bCs/>
          <w:lang w:val="lt-LT"/>
        </w:rPr>
      </w:pPr>
      <w:r>
        <w:rPr>
          <w:bCs/>
          <w:lang w:val="lt-LT"/>
        </w:rPr>
        <w:t>s</w:t>
      </w:r>
      <w:r w:rsidR="00C70851" w:rsidRPr="00860E1B">
        <w:rPr>
          <w:bCs/>
          <w:lang w:val="lt-LT"/>
        </w:rPr>
        <w:t>ocialinei paramai (laidojimo išmokoms) mažinama 20,4 tūkst.</w:t>
      </w:r>
      <w:r>
        <w:rPr>
          <w:bCs/>
          <w:lang w:val="lt-LT"/>
        </w:rPr>
        <w:t xml:space="preserve"> </w:t>
      </w:r>
      <w:proofErr w:type="spellStart"/>
      <w:r w:rsidR="00C70851" w:rsidRPr="00860E1B">
        <w:rPr>
          <w:bCs/>
          <w:lang w:val="lt-LT"/>
        </w:rPr>
        <w:t>Eur</w:t>
      </w:r>
      <w:proofErr w:type="spellEnd"/>
      <w:r w:rsidR="00C70851" w:rsidRPr="00860E1B">
        <w:rPr>
          <w:bCs/>
          <w:lang w:val="lt-LT"/>
        </w:rPr>
        <w:t>, socialinei paramai mokiniams mažinama 11,4 tūkst.</w:t>
      </w:r>
      <w:r>
        <w:rPr>
          <w:bCs/>
          <w:lang w:val="lt-LT"/>
        </w:rPr>
        <w:t xml:space="preserve"> </w:t>
      </w:r>
      <w:proofErr w:type="spellStart"/>
      <w:r w:rsidR="00C70851" w:rsidRPr="00860E1B">
        <w:rPr>
          <w:bCs/>
          <w:lang w:val="lt-LT"/>
        </w:rPr>
        <w:t>Eur</w:t>
      </w:r>
      <w:proofErr w:type="spellEnd"/>
      <w:r w:rsidR="00C70851" w:rsidRPr="00860E1B">
        <w:rPr>
          <w:bCs/>
          <w:lang w:val="lt-LT"/>
        </w:rPr>
        <w:t>, o socialinėms paslaugoms didinama 19,2 tūkst.</w:t>
      </w:r>
      <w:r>
        <w:rPr>
          <w:bCs/>
          <w:lang w:val="lt-LT"/>
        </w:rPr>
        <w:t xml:space="preserve"> </w:t>
      </w:r>
      <w:proofErr w:type="spellStart"/>
      <w:r w:rsidR="00C70851" w:rsidRPr="00860E1B">
        <w:rPr>
          <w:bCs/>
          <w:lang w:val="lt-LT"/>
        </w:rPr>
        <w:t>Eur</w:t>
      </w:r>
      <w:proofErr w:type="spellEnd"/>
      <w:r w:rsidR="00C70851" w:rsidRPr="00860E1B">
        <w:rPr>
          <w:bCs/>
          <w:lang w:val="lt-LT"/>
        </w:rPr>
        <w:t xml:space="preserve"> ( 1, 2 priedai).</w:t>
      </w:r>
    </w:p>
    <w:p w14:paraId="7E2AA04B" w14:textId="77777777" w:rsidR="007128A7" w:rsidRDefault="00F358DE" w:rsidP="007128A7">
      <w:pPr>
        <w:pStyle w:val="Betarp1"/>
        <w:tabs>
          <w:tab w:val="left" w:pos="6260"/>
        </w:tabs>
        <w:ind w:firstLine="709"/>
        <w:jc w:val="both"/>
        <w:rPr>
          <w:b/>
          <w:lang w:val="lt-LT"/>
        </w:rPr>
      </w:pPr>
      <w:r w:rsidRPr="00860E1B">
        <w:rPr>
          <w:b/>
          <w:lang w:val="lt-LT"/>
        </w:rPr>
        <w:t>2. IŠLAIDOS</w:t>
      </w:r>
      <w:r w:rsidR="00D07D80" w:rsidRPr="00860E1B">
        <w:rPr>
          <w:b/>
          <w:lang w:val="lt-LT"/>
        </w:rPr>
        <w:t xml:space="preserve">    </w:t>
      </w:r>
      <w:r w:rsidR="002C6466" w:rsidRPr="00860E1B">
        <w:rPr>
          <w:b/>
          <w:lang w:val="lt-LT"/>
        </w:rPr>
        <w:t xml:space="preserve"> </w:t>
      </w:r>
    </w:p>
    <w:p w14:paraId="6A33E6C0" w14:textId="4454477F" w:rsidR="007F0319" w:rsidRPr="007128A7" w:rsidRDefault="00F358DE" w:rsidP="007128A7">
      <w:pPr>
        <w:pStyle w:val="Betarp1"/>
        <w:tabs>
          <w:tab w:val="left" w:pos="6260"/>
        </w:tabs>
        <w:ind w:firstLine="709"/>
        <w:jc w:val="both"/>
        <w:rPr>
          <w:bCs/>
          <w:lang w:val="lt-LT"/>
        </w:rPr>
      </w:pPr>
      <w:r w:rsidRPr="00860E1B">
        <w:rPr>
          <w:lang w:val="lt-LT"/>
        </w:rPr>
        <w:t xml:space="preserve">Išlaidų dalyje tikslinami arba išdėstomi nauja redakcija  visi priedai, išskyrus </w:t>
      </w:r>
      <w:r w:rsidR="00C70851" w:rsidRPr="00860E1B">
        <w:rPr>
          <w:lang w:val="lt-LT"/>
        </w:rPr>
        <w:t>7 ir 8 priedus.</w:t>
      </w:r>
    </w:p>
    <w:p w14:paraId="6A33E6C2" w14:textId="5E701C31" w:rsidR="007F0319" w:rsidRPr="00860E1B" w:rsidRDefault="007128A7" w:rsidP="007F0319">
      <w:pPr>
        <w:rPr>
          <w:sz w:val="24"/>
          <w:szCs w:val="24"/>
          <w:lang w:val="lt-LT"/>
        </w:rPr>
      </w:pPr>
      <w:r>
        <w:rPr>
          <w:b/>
          <w:sz w:val="22"/>
          <w:szCs w:val="22"/>
          <w:lang w:val="lt-LT"/>
        </w:rPr>
        <w:tab/>
      </w:r>
      <w:r w:rsidR="007F0319" w:rsidRPr="00860E1B">
        <w:rPr>
          <w:sz w:val="24"/>
          <w:szCs w:val="24"/>
          <w:lang w:val="lt-LT"/>
        </w:rPr>
        <w:t>1.</w:t>
      </w:r>
      <w:r w:rsidR="00763F15" w:rsidRPr="00860E1B">
        <w:rPr>
          <w:sz w:val="24"/>
          <w:szCs w:val="24"/>
          <w:lang w:val="lt-LT"/>
        </w:rPr>
        <w:t xml:space="preserve"> </w:t>
      </w:r>
      <w:r w:rsidR="007F0319" w:rsidRPr="00860E1B">
        <w:rPr>
          <w:sz w:val="24"/>
          <w:szCs w:val="24"/>
          <w:lang w:val="lt-LT"/>
        </w:rPr>
        <w:t>LR Švietimo i</w:t>
      </w:r>
      <w:r w:rsidR="00C70851" w:rsidRPr="00860E1B">
        <w:rPr>
          <w:sz w:val="24"/>
          <w:szCs w:val="24"/>
          <w:lang w:val="lt-LT"/>
        </w:rPr>
        <w:t>r mokslo ministerija skyrė 7,8</w:t>
      </w:r>
      <w:r w:rsidR="007F0319" w:rsidRPr="00860E1B">
        <w:rPr>
          <w:sz w:val="24"/>
          <w:szCs w:val="24"/>
          <w:lang w:val="lt-LT"/>
        </w:rPr>
        <w:t xml:space="preserve"> tūkst.</w:t>
      </w:r>
      <w:r>
        <w:rPr>
          <w:sz w:val="24"/>
          <w:szCs w:val="24"/>
          <w:lang w:val="lt-LT"/>
        </w:rPr>
        <w:t xml:space="preserve"> </w:t>
      </w:r>
      <w:proofErr w:type="spellStart"/>
      <w:r w:rsidR="00C70851" w:rsidRPr="00860E1B">
        <w:rPr>
          <w:sz w:val="24"/>
          <w:szCs w:val="24"/>
          <w:lang w:val="lt-LT"/>
        </w:rPr>
        <w:t>Eur</w:t>
      </w:r>
      <w:proofErr w:type="spellEnd"/>
      <w:r w:rsidR="00C70851" w:rsidRPr="00860E1B">
        <w:rPr>
          <w:sz w:val="24"/>
          <w:szCs w:val="24"/>
          <w:lang w:val="lt-LT"/>
        </w:rPr>
        <w:t xml:space="preserve"> neformaliojo švietimo įstaigų atlyginimams. Lėšos nukreipiamos</w:t>
      </w:r>
      <w:r w:rsidR="00C70851" w:rsidRPr="00860E1B">
        <w:rPr>
          <w:iCs/>
          <w:sz w:val="24"/>
          <w:szCs w:val="24"/>
          <w:lang w:val="lt-LT"/>
        </w:rPr>
        <w:t xml:space="preserve"> šveitimo įstaigoms</w:t>
      </w:r>
      <w:r w:rsidR="00C70851" w:rsidRPr="00860E1B">
        <w:rPr>
          <w:lang w:val="lt-LT"/>
        </w:rPr>
        <w:t xml:space="preserve"> U</w:t>
      </w:r>
      <w:r w:rsidR="00C70851" w:rsidRPr="00860E1B">
        <w:rPr>
          <w:iCs/>
          <w:sz w:val="24"/>
          <w:szCs w:val="24"/>
          <w:lang w:val="lt-LT"/>
        </w:rPr>
        <w:t>gdymo kokybės ir mokymosi aplinkos užtikrinimo programai (02)</w:t>
      </w:r>
      <w:r w:rsidR="00C56B6F">
        <w:rPr>
          <w:iCs/>
          <w:sz w:val="24"/>
          <w:szCs w:val="24"/>
          <w:lang w:val="lt-LT"/>
        </w:rPr>
        <w:t xml:space="preserve"> </w:t>
      </w:r>
      <w:r w:rsidR="00C70851" w:rsidRPr="00860E1B">
        <w:rPr>
          <w:iCs/>
          <w:sz w:val="24"/>
          <w:szCs w:val="24"/>
          <w:lang w:val="lt-LT"/>
        </w:rPr>
        <w:t>( 4,</w:t>
      </w:r>
      <w:r>
        <w:rPr>
          <w:iCs/>
          <w:sz w:val="24"/>
          <w:szCs w:val="24"/>
          <w:lang w:val="lt-LT"/>
        </w:rPr>
        <w:t xml:space="preserve"> </w:t>
      </w:r>
      <w:r w:rsidR="00C70851" w:rsidRPr="00860E1B">
        <w:rPr>
          <w:iCs/>
          <w:sz w:val="24"/>
          <w:szCs w:val="24"/>
          <w:lang w:val="lt-LT"/>
        </w:rPr>
        <w:t>5 priedai)</w:t>
      </w:r>
      <w:r w:rsidR="00C70851" w:rsidRPr="00860E1B">
        <w:rPr>
          <w:sz w:val="24"/>
          <w:szCs w:val="24"/>
          <w:lang w:val="lt-LT"/>
        </w:rPr>
        <w:t>.</w:t>
      </w:r>
      <w:r w:rsidR="007F0319" w:rsidRPr="00860E1B">
        <w:rPr>
          <w:sz w:val="24"/>
          <w:szCs w:val="24"/>
          <w:lang w:val="lt-LT"/>
        </w:rPr>
        <w:t xml:space="preserve"> </w:t>
      </w:r>
    </w:p>
    <w:p w14:paraId="6A33E6C3" w14:textId="40E31DB2" w:rsidR="00C70851" w:rsidRPr="00860E1B" w:rsidRDefault="007128A7" w:rsidP="00C70851">
      <w:pPr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70851" w:rsidRPr="00860E1B">
        <w:rPr>
          <w:sz w:val="24"/>
          <w:szCs w:val="24"/>
          <w:lang w:val="lt-LT"/>
        </w:rPr>
        <w:t>2. Speciali</w:t>
      </w:r>
      <w:r>
        <w:rPr>
          <w:sz w:val="24"/>
          <w:szCs w:val="24"/>
          <w:lang w:val="lt-LT"/>
        </w:rPr>
        <w:t>oji</w:t>
      </w:r>
      <w:r w:rsidR="00C70851" w:rsidRPr="00860E1B">
        <w:rPr>
          <w:sz w:val="24"/>
          <w:szCs w:val="24"/>
          <w:lang w:val="lt-LT"/>
        </w:rPr>
        <w:t xml:space="preserve"> tikslinė dotacija valstybės funkcijoms vykdyti tikslinama </w:t>
      </w:r>
      <w:r w:rsidR="00C70851" w:rsidRPr="00860E1B">
        <w:rPr>
          <w:bCs/>
          <w:sz w:val="24"/>
          <w:szCs w:val="24"/>
          <w:lang w:val="lt-LT"/>
        </w:rPr>
        <w:t>Socialinės paramos ir sveikatos apsaugos paslaugų kokybės gerinimo programai (04) Socialinės paramos ir sveikatos skyriui ir seniūnijoms (4,</w:t>
      </w:r>
      <w:r w:rsidR="00C56B6F">
        <w:rPr>
          <w:bCs/>
          <w:sz w:val="24"/>
          <w:szCs w:val="24"/>
          <w:lang w:val="lt-LT"/>
        </w:rPr>
        <w:t xml:space="preserve"> </w:t>
      </w:r>
      <w:r w:rsidR="00C70851" w:rsidRPr="00860E1B">
        <w:rPr>
          <w:bCs/>
          <w:sz w:val="24"/>
          <w:szCs w:val="24"/>
          <w:lang w:val="lt-LT"/>
        </w:rPr>
        <w:t>5,</w:t>
      </w:r>
      <w:r w:rsidR="00C56B6F">
        <w:rPr>
          <w:bCs/>
          <w:sz w:val="24"/>
          <w:szCs w:val="24"/>
          <w:lang w:val="lt-LT"/>
        </w:rPr>
        <w:t xml:space="preserve"> </w:t>
      </w:r>
      <w:r w:rsidR="00C70851" w:rsidRPr="00860E1B">
        <w:rPr>
          <w:bCs/>
          <w:sz w:val="24"/>
          <w:szCs w:val="24"/>
          <w:lang w:val="lt-LT"/>
        </w:rPr>
        <w:t>6 priedai).</w:t>
      </w:r>
    </w:p>
    <w:p w14:paraId="6A33E6C4" w14:textId="350D1CF0" w:rsidR="00C225F0" w:rsidRPr="00860E1B" w:rsidRDefault="007128A7" w:rsidP="00FD1AEE">
      <w:p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763F15" w:rsidRPr="00860E1B">
        <w:rPr>
          <w:sz w:val="22"/>
          <w:szCs w:val="22"/>
          <w:lang w:val="lt-LT"/>
        </w:rPr>
        <w:t>3</w:t>
      </w:r>
      <w:r w:rsidR="00FD1AEE" w:rsidRPr="00860E1B">
        <w:rPr>
          <w:sz w:val="22"/>
          <w:szCs w:val="22"/>
          <w:lang w:val="lt-LT"/>
        </w:rPr>
        <w:t xml:space="preserve">. </w:t>
      </w:r>
      <w:r w:rsidR="00EE73E7" w:rsidRPr="00860E1B">
        <w:rPr>
          <w:sz w:val="22"/>
          <w:szCs w:val="22"/>
          <w:lang w:val="lt-LT"/>
        </w:rPr>
        <w:t xml:space="preserve">Pajamos už teikiamas paslaugas </w:t>
      </w:r>
      <w:r w:rsidR="00FD1AEE" w:rsidRPr="00860E1B">
        <w:rPr>
          <w:sz w:val="22"/>
          <w:szCs w:val="22"/>
          <w:lang w:val="lt-LT"/>
        </w:rPr>
        <w:t xml:space="preserve"> išlaidų dalyje nukreipiamos toms įstaigoms, kurios jas uždirbo </w:t>
      </w:r>
      <w:r w:rsidR="00FD1AEE" w:rsidRPr="00860E1B">
        <w:rPr>
          <w:sz w:val="24"/>
          <w:szCs w:val="24"/>
          <w:lang w:val="lt-LT"/>
        </w:rPr>
        <w:t>(4,5 priedai</w:t>
      </w:r>
      <w:r>
        <w:rPr>
          <w:sz w:val="24"/>
          <w:szCs w:val="24"/>
          <w:lang w:val="lt-LT"/>
        </w:rPr>
        <w:t xml:space="preserve"> – </w:t>
      </w:r>
      <w:r w:rsidR="005C2686" w:rsidRPr="00860E1B">
        <w:rPr>
          <w:sz w:val="24"/>
          <w:szCs w:val="24"/>
          <w:lang w:val="lt-LT"/>
        </w:rPr>
        <w:t>SP</w:t>
      </w:r>
      <w:r w:rsidR="0020306E" w:rsidRPr="00860E1B">
        <w:rPr>
          <w:sz w:val="24"/>
          <w:szCs w:val="24"/>
          <w:lang w:val="lt-LT"/>
        </w:rPr>
        <w:t xml:space="preserve"> PR</w:t>
      </w:r>
      <w:r w:rsidR="00FD1AEE" w:rsidRPr="00860E1B">
        <w:rPr>
          <w:sz w:val="24"/>
          <w:szCs w:val="24"/>
          <w:lang w:val="lt-LT"/>
        </w:rPr>
        <w:t>).</w:t>
      </w:r>
    </w:p>
    <w:p w14:paraId="6A33E6C5" w14:textId="72F9F505" w:rsidR="00EE73E7" w:rsidRPr="00860E1B" w:rsidRDefault="00EE73E7" w:rsidP="00FD1AEE">
      <w:pPr>
        <w:pStyle w:val="Sraopastraipa"/>
        <w:numPr>
          <w:ilvl w:val="0"/>
          <w:numId w:val="8"/>
        </w:numPr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Dotacija  savivaldybės vykdomų projektų nuosavai</w:t>
      </w:r>
      <w:r w:rsidR="00FD1AEE" w:rsidRPr="00860E1B">
        <w:rPr>
          <w:sz w:val="24"/>
          <w:szCs w:val="24"/>
          <w:lang w:val="lt-LT"/>
        </w:rPr>
        <w:t xml:space="preserve"> daliai </w:t>
      </w:r>
      <w:r w:rsidR="007128A7">
        <w:rPr>
          <w:sz w:val="24"/>
          <w:szCs w:val="24"/>
          <w:lang w:val="lt-LT"/>
        </w:rPr>
        <w:t>(</w:t>
      </w:r>
      <w:r w:rsidR="00C70851" w:rsidRPr="00860E1B">
        <w:rPr>
          <w:sz w:val="24"/>
          <w:szCs w:val="24"/>
          <w:lang w:val="lt-LT"/>
        </w:rPr>
        <w:t xml:space="preserve">22,31931 tūkst. </w:t>
      </w:r>
      <w:proofErr w:type="spellStart"/>
      <w:r w:rsidR="00C70851" w:rsidRPr="00860E1B">
        <w:rPr>
          <w:sz w:val="24"/>
          <w:szCs w:val="24"/>
          <w:lang w:val="lt-LT"/>
        </w:rPr>
        <w:t>E</w:t>
      </w:r>
      <w:r w:rsidR="00264B23" w:rsidRPr="00860E1B">
        <w:rPr>
          <w:sz w:val="24"/>
          <w:szCs w:val="24"/>
          <w:lang w:val="lt-LT"/>
        </w:rPr>
        <w:t>u</w:t>
      </w:r>
      <w:r w:rsidR="00DD4478" w:rsidRPr="00860E1B">
        <w:rPr>
          <w:sz w:val="24"/>
          <w:szCs w:val="24"/>
          <w:lang w:val="lt-LT"/>
        </w:rPr>
        <w:t>r</w:t>
      </w:r>
      <w:proofErr w:type="spellEnd"/>
      <w:r w:rsidR="007128A7">
        <w:rPr>
          <w:sz w:val="24"/>
          <w:szCs w:val="24"/>
          <w:lang w:val="lt-LT"/>
        </w:rPr>
        <w:t>)</w:t>
      </w:r>
      <w:r w:rsidRPr="00860E1B">
        <w:rPr>
          <w:sz w:val="24"/>
          <w:szCs w:val="24"/>
          <w:lang w:val="lt-LT"/>
        </w:rPr>
        <w:t xml:space="preserve"> skiriam</w:t>
      </w:r>
      <w:r w:rsidR="00264B23" w:rsidRPr="00860E1B">
        <w:rPr>
          <w:sz w:val="24"/>
          <w:szCs w:val="24"/>
          <w:lang w:val="lt-LT"/>
        </w:rPr>
        <w:t>a</w:t>
      </w:r>
      <w:r w:rsidRPr="00860E1B">
        <w:rPr>
          <w:sz w:val="24"/>
          <w:szCs w:val="24"/>
          <w:lang w:val="lt-LT"/>
        </w:rPr>
        <w:t xml:space="preserve"> 5</w:t>
      </w:r>
    </w:p>
    <w:p w14:paraId="6A33E6C6" w14:textId="39AC4B1F" w:rsidR="00F358DE" w:rsidRPr="00860E1B" w:rsidRDefault="00EE73E7" w:rsidP="00EE73E7">
      <w:pPr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 xml:space="preserve"> programai </w:t>
      </w:r>
      <w:r w:rsidR="007128A7">
        <w:rPr>
          <w:sz w:val="24"/>
          <w:szCs w:val="24"/>
          <w:lang w:val="lt-LT"/>
        </w:rPr>
        <w:t>(,,</w:t>
      </w:r>
      <w:r w:rsidRPr="00860E1B">
        <w:rPr>
          <w:sz w:val="24"/>
          <w:szCs w:val="24"/>
          <w:lang w:val="lt-LT"/>
        </w:rPr>
        <w:t>Rajono infrastruktūros objektų priežiūra,</w:t>
      </w:r>
      <w:r w:rsidR="0063375A" w:rsidRPr="00860E1B">
        <w:rPr>
          <w:sz w:val="24"/>
          <w:szCs w:val="24"/>
          <w:lang w:val="lt-LT"/>
        </w:rPr>
        <w:t xml:space="preserve"> </w:t>
      </w:r>
      <w:r w:rsidRPr="00860E1B">
        <w:rPr>
          <w:sz w:val="24"/>
          <w:szCs w:val="24"/>
          <w:lang w:val="lt-LT"/>
        </w:rPr>
        <w:t>plėtra ir modernizavimas</w:t>
      </w:r>
      <w:r w:rsidR="007128A7">
        <w:rPr>
          <w:sz w:val="24"/>
          <w:szCs w:val="24"/>
          <w:lang w:val="lt-LT"/>
        </w:rPr>
        <w:t>“)</w:t>
      </w:r>
      <w:r w:rsidRPr="00860E1B">
        <w:rPr>
          <w:sz w:val="24"/>
          <w:szCs w:val="24"/>
          <w:lang w:val="lt-LT"/>
        </w:rPr>
        <w:t xml:space="preserve"> – Statybos ir infrastruktūros skyriui ( 4,</w:t>
      </w:r>
      <w:r w:rsidR="007128A7">
        <w:rPr>
          <w:sz w:val="24"/>
          <w:szCs w:val="24"/>
          <w:lang w:val="lt-LT"/>
        </w:rPr>
        <w:t xml:space="preserve"> </w:t>
      </w:r>
      <w:r w:rsidRPr="00860E1B">
        <w:rPr>
          <w:sz w:val="24"/>
          <w:szCs w:val="24"/>
          <w:lang w:val="lt-LT"/>
        </w:rPr>
        <w:t>5 priedai</w:t>
      </w:r>
      <w:r w:rsidR="007128A7">
        <w:rPr>
          <w:sz w:val="24"/>
          <w:szCs w:val="24"/>
          <w:lang w:val="lt-LT"/>
        </w:rPr>
        <w:t xml:space="preserve"> –</w:t>
      </w:r>
      <w:r w:rsidR="0020306E" w:rsidRPr="00860E1B">
        <w:rPr>
          <w:sz w:val="24"/>
          <w:szCs w:val="24"/>
          <w:lang w:val="lt-LT"/>
        </w:rPr>
        <w:t xml:space="preserve"> SF</w:t>
      </w:r>
      <w:r w:rsidRPr="00860E1B">
        <w:rPr>
          <w:sz w:val="24"/>
          <w:szCs w:val="24"/>
          <w:lang w:val="lt-LT"/>
        </w:rPr>
        <w:t>).</w:t>
      </w:r>
    </w:p>
    <w:p w14:paraId="6A33E6C7" w14:textId="7653E680" w:rsidR="00DD4478" w:rsidRPr="00860E1B" w:rsidRDefault="00FD1AEE" w:rsidP="00247A8A">
      <w:pPr>
        <w:pStyle w:val="Sraopastraipa"/>
        <w:numPr>
          <w:ilvl w:val="0"/>
          <w:numId w:val="8"/>
        </w:numPr>
        <w:jc w:val="both"/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Papildomai gautos pajamos į savivaldybės biudžetą –</w:t>
      </w:r>
      <w:r w:rsidR="00A678E3" w:rsidRPr="00860E1B">
        <w:rPr>
          <w:sz w:val="24"/>
          <w:szCs w:val="24"/>
          <w:lang w:val="lt-LT"/>
        </w:rPr>
        <w:t>350,3</w:t>
      </w:r>
      <w:r w:rsidR="00DD4478" w:rsidRPr="00860E1B">
        <w:rPr>
          <w:sz w:val="24"/>
          <w:szCs w:val="24"/>
          <w:lang w:val="lt-LT"/>
        </w:rPr>
        <w:t>1373 tūkst.</w:t>
      </w:r>
      <w:r w:rsidR="007128A7">
        <w:rPr>
          <w:sz w:val="24"/>
          <w:szCs w:val="24"/>
          <w:lang w:val="lt-LT"/>
        </w:rPr>
        <w:t xml:space="preserve"> </w:t>
      </w:r>
      <w:proofErr w:type="spellStart"/>
      <w:r w:rsidR="00DD4478" w:rsidRPr="00860E1B">
        <w:rPr>
          <w:sz w:val="24"/>
          <w:szCs w:val="24"/>
          <w:lang w:val="lt-LT"/>
        </w:rPr>
        <w:t>Eur</w:t>
      </w:r>
      <w:proofErr w:type="spellEnd"/>
      <w:r w:rsidR="007128A7">
        <w:rPr>
          <w:sz w:val="24"/>
          <w:szCs w:val="24"/>
          <w:lang w:val="lt-LT"/>
        </w:rPr>
        <w:t xml:space="preserve"> </w:t>
      </w:r>
      <w:r w:rsidRPr="00860E1B">
        <w:rPr>
          <w:sz w:val="24"/>
          <w:szCs w:val="24"/>
          <w:lang w:val="lt-LT"/>
        </w:rPr>
        <w:t xml:space="preserve">– siūloma </w:t>
      </w:r>
    </w:p>
    <w:p w14:paraId="6A33E6C8" w14:textId="2A560137" w:rsidR="00FD1AEE" w:rsidRDefault="007128A7" w:rsidP="0020306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FD1AEE" w:rsidRPr="00860E1B">
        <w:rPr>
          <w:sz w:val="24"/>
          <w:szCs w:val="24"/>
          <w:lang w:val="lt-LT"/>
        </w:rPr>
        <w:t>kirti</w:t>
      </w:r>
      <w:r>
        <w:rPr>
          <w:sz w:val="24"/>
          <w:szCs w:val="24"/>
          <w:lang w:val="lt-LT"/>
        </w:rPr>
        <w:t xml:space="preserve"> (</w:t>
      </w:r>
      <w:r w:rsidR="0020306E" w:rsidRPr="00860E1B">
        <w:rPr>
          <w:sz w:val="24"/>
          <w:szCs w:val="24"/>
          <w:lang w:val="lt-LT"/>
        </w:rPr>
        <w:t>4,5</w:t>
      </w:r>
      <w:r w:rsidR="00DD4478" w:rsidRPr="00860E1B">
        <w:rPr>
          <w:sz w:val="24"/>
          <w:szCs w:val="24"/>
          <w:lang w:val="lt-LT"/>
        </w:rPr>
        <w:t xml:space="preserve"> priedai</w:t>
      </w:r>
      <w:r>
        <w:rPr>
          <w:sz w:val="24"/>
          <w:szCs w:val="24"/>
          <w:lang w:val="lt-LT"/>
        </w:rPr>
        <w:t xml:space="preserve"> –</w:t>
      </w:r>
      <w:r w:rsidR="00DD4478" w:rsidRPr="00860E1B">
        <w:rPr>
          <w:sz w:val="24"/>
          <w:szCs w:val="24"/>
          <w:lang w:val="lt-LT"/>
        </w:rPr>
        <w:t xml:space="preserve"> SF) pagal priedą:</w:t>
      </w:r>
    </w:p>
    <w:p w14:paraId="407960D0" w14:textId="77777777" w:rsidR="007128A7" w:rsidRDefault="007128A7" w:rsidP="0020306E">
      <w:pPr>
        <w:jc w:val="both"/>
        <w:rPr>
          <w:sz w:val="24"/>
          <w:szCs w:val="24"/>
          <w:lang w:val="lt-LT"/>
        </w:rPr>
      </w:pPr>
    </w:p>
    <w:p w14:paraId="0B83F07F" w14:textId="77777777" w:rsidR="007128A7" w:rsidRPr="00860E1B" w:rsidRDefault="007128A7" w:rsidP="0020306E">
      <w:pPr>
        <w:jc w:val="both"/>
        <w:rPr>
          <w:sz w:val="24"/>
          <w:szCs w:val="24"/>
          <w:lang w:val="lt-LT"/>
        </w:rPr>
      </w:pPr>
    </w:p>
    <w:tbl>
      <w:tblPr>
        <w:tblW w:w="7387" w:type="dxa"/>
        <w:tblInd w:w="93" w:type="dxa"/>
        <w:tblLook w:val="04A0" w:firstRow="1" w:lastRow="0" w:firstColumn="1" w:lastColumn="0" w:noHBand="0" w:noVBand="1"/>
      </w:tblPr>
      <w:tblGrid>
        <w:gridCol w:w="815"/>
        <w:gridCol w:w="2670"/>
        <w:gridCol w:w="3300"/>
        <w:gridCol w:w="1011"/>
      </w:tblGrid>
      <w:tr w:rsidR="00860E1B" w:rsidRPr="00860E1B" w14:paraId="6A33E6CD" w14:textId="77777777" w:rsidTr="00CE7766">
        <w:trPr>
          <w:trHeight w:val="6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C9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lastRenderedPageBreak/>
              <w:t>Eil.Nr.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CA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Įstaiga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CB" w14:textId="3D03ABA8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Paskirtis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CC" w14:textId="2C4EED91" w:rsidR="00CE7766" w:rsidRPr="00860E1B" w:rsidRDefault="007128A7" w:rsidP="007128A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</w:t>
            </w:r>
            <w:r w:rsidR="00CE7766" w:rsidRPr="00860E1B">
              <w:rPr>
                <w:sz w:val="22"/>
                <w:szCs w:val="22"/>
                <w:lang w:val="lt-LT"/>
              </w:rPr>
              <w:t xml:space="preserve">kiriama iš </w:t>
            </w:r>
            <w:proofErr w:type="spellStart"/>
            <w:r w:rsidR="00CE7766" w:rsidRPr="00860E1B">
              <w:rPr>
                <w:sz w:val="22"/>
                <w:szCs w:val="22"/>
                <w:lang w:val="lt-LT"/>
              </w:rPr>
              <w:t>viršpl</w:t>
            </w:r>
            <w:proofErr w:type="spellEnd"/>
            <w:r w:rsidR="00CE7766" w:rsidRPr="00860E1B">
              <w:rPr>
                <w:sz w:val="22"/>
                <w:szCs w:val="22"/>
                <w:lang w:val="lt-LT"/>
              </w:rPr>
              <w:t>.</w:t>
            </w:r>
          </w:p>
        </w:tc>
      </w:tr>
      <w:tr w:rsidR="00860E1B" w:rsidRPr="00860E1B" w14:paraId="6A33E6D2" w14:textId="77777777" w:rsidTr="00CE7766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CE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CF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Obelių seniūnija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D0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Atliekų išvežimas nuo kapinių -5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D1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2,791</w:t>
            </w:r>
          </w:p>
        </w:tc>
      </w:tr>
      <w:tr w:rsidR="00860E1B" w:rsidRPr="00860E1B" w14:paraId="6A33E6D7" w14:textId="77777777" w:rsidTr="00CE776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D3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3E6D4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D5" w14:textId="50DD2B7D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mokinių vežimas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- 2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D6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0,510</w:t>
            </w:r>
          </w:p>
        </w:tc>
      </w:tr>
      <w:tr w:rsidR="00860E1B" w:rsidRPr="00860E1B" w14:paraId="6A33E6DC" w14:textId="77777777" w:rsidTr="00CE7766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D8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3E6D9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DA" w14:textId="036EF1C4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gatvių apšvietimas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DB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0,850</w:t>
            </w:r>
          </w:p>
        </w:tc>
      </w:tr>
      <w:tr w:rsidR="00860E1B" w:rsidRPr="00860E1B" w14:paraId="6A33E6E1" w14:textId="77777777" w:rsidTr="00CE7766">
        <w:trPr>
          <w:trHeight w:val="37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DD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3E6DE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DF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E0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4,151</w:t>
            </w:r>
          </w:p>
        </w:tc>
      </w:tr>
      <w:tr w:rsidR="00860E1B" w:rsidRPr="00860E1B" w14:paraId="6A33E6E6" w14:textId="77777777" w:rsidTr="00CE7766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2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3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proofErr w:type="spellStart"/>
            <w:r w:rsidRPr="00860E1B">
              <w:rPr>
                <w:sz w:val="22"/>
                <w:szCs w:val="22"/>
                <w:lang w:val="lt-LT"/>
              </w:rPr>
              <w:t>Juodupės</w:t>
            </w:r>
            <w:proofErr w:type="spellEnd"/>
            <w:r w:rsidRPr="00860E1B">
              <w:rPr>
                <w:sz w:val="22"/>
                <w:szCs w:val="22"/>
                <w:lang w:val="lt-LT"/>
              </w:rPr>
              <w:t xml:space="preserve"> seniūnija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E4" w14:textId="239C0B6F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gatvių apšvietimas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5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1,2</w:t>
            </w:r>
          </w:p>
        </w:tc>
      </w:tr>
      <w:tr w:rsidR="00860E1B" w:rsidRPr="00860E1B" w14:paraId="6A33E6EB" w14:textId="77777777" w:rsidTr="00CE7766">
        <w:trPr>
          <w:trHeight w:val="28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7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8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9" w14:textId="3020369C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Lukštų kultūros namų langams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A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2,5</w:t>
            </w:r>
          </w:p>
        </w:tc>
      </w:tr>
      <w:tr w:rsidR="00860E1B" w:rsidRPr="00860E1B" w14:paraId="6A33E6F0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C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ED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EE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EF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3,7</w:t>
            </w:r>
          </w:p>
        </w:tc>
      </w:tr>
      <w:tr w:rsidR="00860E1B" w:rsidRPr="00860E1B" w14:paraId="6A33E6F5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F1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F2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Kazliškio seniūnija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F3" w14:textId="5EDBC2EE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Atliekų išvežimas nuo kapinių 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F4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1,7</w:t>
            </w:r>
          </w:p>
        </w:tc>
      </w:tr>
      <w:tr w:rsidR="00860E1B" w:rsidRPr="00860E1B" w14:paraId="6A33E6FA" w14:textId="77777777" w:rsidTr="00CE7766">
        <w:trPr>
          <w:trHeight w:val="3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F6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F7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Panemunėlio seniūnija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F8" w14:textId="28D02238" w:rsidR="00CE7766" w:rsidRPr="00860E1B" w:rsidRDefault="00CE7766" w:rsidP="007128A7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traktorius žolei pjauti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F9" w14:textId="77777777" w:rsidR="00CE7766" w:rsidRPr="00860E1B" w:rsidRDefault="00CE7766" w:rsidP="00CE7766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860E1B">
              <w:rPr>
                <w:b/>
                <w:bCs/>
                <w:sz w:val="22"/>
                <w:szCs w:val="22"/>
                <w:lang w:val="lt-LT"/>
              </w:rPr>
              <w:t>2,00</w:t>
            </w:r>
          </w:p>
        </w:tc>
      </w:tr>
      <w:tr w:rsidR="00860E1B" w:rsidRPr="00860E1B" w14:paraId="6A33E6FF" w14:textId="77777777" w:rsidTr="00CE7766">
        <w:trPr>
          <w:trHeight w:val="30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FB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FC" w14:textId="510FA796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Rokiškio mst.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seniūnija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6FD" w14:textId="53BD93C3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Atliekų išvežimas nuo kapinių 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6FE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13,729</w:t>
            </w:r>
          </w:p>
        </w:tc>
      </w:tr>
      <w:tr w:rsidR="00860E1B" w:rsidRPr="00860E1B" w14:paraId="6A33E704" w14:textId="77777777" w:rsidTr="00CE7766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0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1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2" w14:textId="1AE2553B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miesto apšvietimas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3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15</w:t>
            </w:r>
          </w:p>
        </w:tc>
      </w:tr>
      <w:tr w:rsidR="00860E1B" w:rsidRPr="00860E1B" w14:paraId="6A33E709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5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6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07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08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28,729</w:t>
            </w:r>
          </w:p>
        </w:tc>
      </w:tr>
      <w:tr w:rsidR="00860E1B" w:rsidRPr="00860E1B" w14:paraId="6A33E70E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A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B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Finansų skyrius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C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paskolų aptarnavimas(palūkanos)1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D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38</w:t>
            </w:r>
          </w:p>
        </w:tc>
      </w:tr>
      <w:tr w:rsidR="00860E1B" w:rsidRPr="00860E1B" w14:paraId="6A33E713" w14:textId="77777777" w:rsidTr="00CE7766">
        <w:trPr>
          <w:trHeight w:val="6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0F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14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10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PPT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11" w14:textId="77EC708D" w:rsidR="00CE7766" w:rsidRPr="00860E1B" w:rsidRDefault="00CE7766" w:rsidP="007128A7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Licencija neurologui,</w:t>
            </w:r>
            <w:r w:rsidR="00763F15" w:rsidRPr="00860E1B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 xml:space="preserve">draudimas, protokolai, </w:t>
            </w:r>
            <w:r w:rsidR="007128A7">
              <w:rPr>
                <w:sz w:val="22"/>
                <w:szCs w:val="22"/>
                <w:lang w:val="lt-LT"/>
              </w:rPr>
              <w:t>S</w:t>
            </w:r>
            <w:r w:rsidRPr="00860E1B">
              <w:rPr>
                <w:sz w:val="22"/>
                <w:szCs w:val="22"/>
                <w:lang w:val="lt-LT"/>
              </w:rPr>
              <w:t>odra</w:t>
            </w:r>
            <w:r w:rsidR="00763F15" w:rsidRPr="00860E1B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2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1,18</w:t>
            </w:r>
          </w:p>
        </w:tc>
      </w:tr>
      <w:tr w:rsidR="00860E1B" w:rsidRPr="00860E1B" w14:paraId="6A33E718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4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5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proofErr w:type="spellStart"/>
            <w:r w:rsidRPr="00860E1B">
              <w:rPr>
                <w:sz w:val="22"/>
                <w:szCs w:val="22"/>
                <w:lang w:val="lt-LT"/>
              </w:rPr>
              <w:t>Juodupės</w:t>
            </w:r>
            <w:proofErr w:type="spellEnd"/>
            <w:r w:rsidRPr="00860E1B">
              <w:rPr>
                <w:sz w:val="22"/>
                <w:szCs w:val="22"/>
                <w:lang w:val="lt-LT"/>
              </w:rPr>
              <w:t xml:space="preserve"> gimnazija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16" w14:textId="44A6D34C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 xml:space="preserve">darbo </w:t>
            </w:r>
            <w:proofErr w:type="spellStart"/>
            <w:r w:rsidRPr="00860E1B">
              <w:rPr>
                <w:sz w:val="22"/>
                <w:szCs w:val="22"/>
                <w:lang w:val="lt-LT"/>
              </w:rPr>
              <w:t>užm.-</w:t>
            </w:r>
            <w:proofErr w:type="spellEnd"/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7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3,122</w:t>
            </w:r>
          </w:p>
        </w:tc>
      </w:tr>
      <w:tr w:rsidR="00860E1B" w:rsidRPr="00860E1B" w14:paraId="6A33E71D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9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A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Obelių gimnazija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B" w14:textId="0B9FCBBA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mokinių pavėžėjimui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C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2,2</w:t>
            </w:r>
          </w:p>
        </w:tc>
      </w:tr>
      <w:tr w:rsidR="00860E1B" w:rsidRPr="00860E1B" w14:paraId="6A33E722" w14:textId="77777777" w:rsidTr="00CE7766">
        <w:trPr>
          <w:trHeight w:val="6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E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1F" w14:textId="3A66DDE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Soc.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paramos centras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20" w14:textId="0C9D2BEA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šildymo sistemos cirkuliaciniam siurbliui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1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0,94</w:t>
            </w:r>
          </w:p>
        </w:tc>
      </w:tr>
      <w:tr w:rsidR="00860E1B" w:rsidRPr="00860E1B" w14:paraId="6A33E727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3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4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Pandėlio gimnazija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5" w14:textId="18EDCFC1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moksleivių pavėžėjimui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6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7,0</w:t>
            </w:r>
          </w:p>
        </w:tc>
      </w:tr>
      <w:tr w:rsidR="00860E1B" w:rsidRPr="00860E1B" w14:paraId="6A33E72C" w14:textId="77777777" w:rsidTr="00CE7766">
        <w:trPr>
          <w:trHeight w:val="31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8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9" w14:textId="3A5BB36B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Soc.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paramos skyrius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2A" w14:textId="153A8E5A" w:rsidR="00CE7766" w:rsidRPr="00860E1B" w:rsidRDefault="00CE7766" w:rsidP="007128A7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soc.</w:t>
            </w:r>
            <w:r w:rsidR="007128A7">
              <w:rPr>
                <w:sz w:val="22"/>
                <w:szCs w:val="22"/>
                <w:lang w:val="lt-LT"/>
              </w:rPr>
              <w:t xml:space="preserve"> i</w:t>
            </w:r>
            <w:r w:rsidRPr="00860E1B">
              <w:rPr>
                <w:sz w:val="22"/>
                <w:szCs w:val="22"/>
                <w:lang w:val="lt-LT"/>
              </w:rPr>
              <w:t>šmokos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-</w:t>
            </w:r>
            <w:r w:rsidR="007128A7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B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128,06</w:t>
            </w:r>
          </w:p>
        </w:tc>
      </w:tr>
      <w:tr w:rsidR="00860E1B" w:rsidRPr="00860E1B" w14:paraId="6A33E731" w14:textId="77777777" w:rsidTr="00CE7766">
        <w:trPr>
          <w:trHeight w:val="6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2D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3E72E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2F" w14:textId="5B9C6C7D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asmenų patalpinimas į stacionarias globos įstaigas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-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0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27</w:t>
            </w:r>
          </w:p>
        </w:tc>
      </w:tr>
      <w:tr w:rsidR="00860E1B" w:rsidRPr="00860E1B" w14:paraId="6A33E736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2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3E733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34" w14:textId="239371EA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kompensacijos už šildymą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-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5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36</w:t>
            </w:r>
          </w:p>
        </w:tc>
      </w:tr>
      <w:tr w:rsidR="00860E1B" w:rsidRPr="00860E1B" w14:paraId="6A33E73B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7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8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Turto valdymo ir ūkio skyrius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39" w14:textId="2E8B0823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subsidijos už šildymą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-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A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20</w:t>
            </w:r>
          </w:p>
        </w:tc>
      </w:tr>
      <w:tr w:rsidR="00860E1B" w:rsidRPr="00860E1B" w14:paraId="6A33E740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C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D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Kamajų gimnazija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3E" w14:textId="26C3F863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autobuso remontui</w:t>
            </w:r>
            <w:r w:rsidR="00763F15" w:rsidRPr="00860E1B">
              <w:rPr>
                <w:sz w:val="22"/>
                <w:szCs w:val="22"/>
                <w:lang w:val="lt-LT"/>
              </w:rPr>
              <w:t xml:space="preserve"> </w:t>
            </w:r>
            <w:r w:rsidR="00D076E3">
              <w:rPr>
                <w:sz w:val="22"/>
                <w:szCs w:val="22"/>
                <w:lang w:val="lt-LT"/>
              </w:rPr>
              <w:t xml:space="preserve">- </w:t>
            </w:r>
            <w:r w:rsidR="00763F15"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3F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1,3</w:t>
            </w:r>
          </w:p>
        </w:tc>
      </w:tr>
      <w:tr w:rsidR="00860E1B" w:rsidRPr="00860E1B" w14:paraId="6A33E745" w14:textId="77777777" w:rsidTr="00CE7766">
        <w:trPr>
          <w:trHeight w:val="33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1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24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2" w14:textId="33C53690" w:rsidR="00CE7766" w:rsidRPr="00860E1B" w:rsidRDefault="007128A7" w:rsidP="007128A7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L.-d. ,,</w:t>
            </w:r>
            <w:r w:rsidR="00CE7766" w:rsidRPr="00860E1B">
              <w:rPr>
                <w:sz w:val="22"/>
                <w:szCs w:val="22"/>
                <w:lang w:val="lt-LT"/>
              </w:rPr>
              <w:t>Nykštukas</w:t>
            </w:r>
            <w:r>
              <w:rPr>
                <w:sz w:val="22"/>
                <w:szCs w:val="22"/>
                <w:lang w:val="lt-LT"/>
              </w:rPr>
              <w:t>‘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43" w14:textId="471CC75B" w:rsidR="00CE7766" w:rsidRPr="00860E1B" w:rsidRDefault="00CE7766" w:rsidP="007128A7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el. daržovių pja</w:t>
            </w:r>
            <w:r w:rsidR="007128A7">
              <w:rPr>
                <w:sz w:val="22"/>
                <w:szCs w:val="22"/>
                <w:lang w:val="lt-LT"/>
              </w:rPr>
              <w:t>u</w:t>
            </w:r>
            <w:r w:rsidRPr="00860E1B">
              <w:rPr>
                <w:sz w:val="22"/>
                <w:szCs w:val="22"/>
                <w:lang w:val="lt-LT"/>
              </w:rPr>
              <w:t>sty</w:t>
            </w:r>
            <w:r w:rsidR="007128A7">
              <w:rPr>
                <w:sz w:val="22"/>
                <w:szCs w:val="22"/>
                <w:lang w:val="lt-LT"/>
              </w:rPr>
              <w:t>tuvui</w:t>
            </w:r>
            <w:r w:rsidR="00763F15" w:rsidRPr="00860E1B">
              <w:rPr>
                <w:sz w:val="22"/>
                <w:szCs w:val="22"/>
                <w:lang w:val="lt-LT"/>
              </w:rPr>
              <w:t xml:space="preserve"> </w:t>
            </w:r>
            <w:r w:rsidR="00D076E3">
              <w:rPr>
                <w:sz w:val="22"/>
                <w:szCs w:val="22"/>
                <w:lang w:val="lt-LT"/>
              </w:rPr>
              <w:t xml:space="preserve">- </w:t>
            </w:r>
            <w:r w:rsidR="00763F15"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4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0,65</w:t>
            </w:r>
          </w:p>
        </w:tc>
      </w:tr>
      <w:tr w:rsidR="00860E1B" w:rsidRPr="00860E1B" w14:paraId="6A33E74A" w14:textId="77777777" w:rsidTr="00CE7766">
        <w:trPr>
          <w:trHeight w:val="3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6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7" w14:textId="0000D0ED" w:rsidR="00CE7766" w:rsidRPr="00860E1B" w:rsidRDefault="00CE7766" w:rsidP="007128A7">
            <w:pPr>
              <w:rPr>
                <w:sz w:val="22"/>
                <w:szCs w:val="22"/>
                <w:lang w:val="lt-LT"/>
              </w:rPr>
            </w:pPr>
            <w:proofErr w:type="spellStart"/>
            <w:r w:rsidRPr="00860E1B">
              <w:rPr>
                <w:sz w:val="22"/>
                <w:szCs w:val="22"/>
                <w:lang w:val="lt-LT"/>
              </w:rPr>
              <w:t>Juodupės</w:t>
            </w:r>
            <w:proofErr w:type="spellEnd"/>
            <w:r w:rsidRPr="00860E1B">
              <w:rPr>
                <w:sz w:val="22"/>
                <w:szCs w:val="22"/>
                <w:lang w:val="lt-LT"/>
              </w:rPr>
              <w:t xml:space="preserve"> l</w:t>
            </w:r>
            <w:r w:rsidR="007128A7">
              <w:rPr>
                <w:sz w:val="22"/>
                <w:szCs w:val="22"/>
                <w:lang w:val="lt-LT"/>
              </w:rPr>
              <w:t>.-d.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48" w14:textId="3618BC49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el. virimo  katilas, skalbimo mašina</w:t>
            </w:r>
            <w:r w:rsidR="00763F15" w:rsidRPr="00860E1B">
              <w:rPr>
                <w:sz w:val="22"/>
                <w:szCs w:val="22"/>
                <w:lang w:val="lt-LT"/>
              </w:rPr>
              <w:t xml:space="preserve"> </w:t>
            </w:r>
            <w:r w:rsidR="00D076E3">
              <w:rPr>
                <w:sz w:val="22"/>
                <w:szCs w:val="22"/>
                <w:lang w:val="lt-LT"/>
              </w:rPr>
              <w:t xml:space="preserve">- </w:t>
            </w:r>
            <w:r w:rsidR="00763F15"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9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1,8</w:t>
            </w:r>
          </w:p>
        </w:tc>
      </w:tr>
      <w:tr w:rsidR="00860E1B" w:rsidRPr="00860E1B" w14:paraId="6A33E74F" w14:textId="77777777" w:rsidTr="00CE7766">
        <w:trPr>
          <w:trHeight w:val="330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B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C" w14:textId="540AAC58" w:rsidR="00CE7766" w:rsidRPr="00860E1B" w:rsidRDefault="00CE7766" w:rsidP="007128A7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 xml:space="preserve">Ūkio ir turto </w:t>
            </w:r>
            <w:r w:rsidR="007128A7">
              <w:rPr>
                <w:sz w:val="22"/>
                <w:szCs w:val="22"/>
                <w:lang w:val="lt-LT"/>
              </w:rPr>
              <w:t>V</w:t>
            </w:r>
            <w:r w:rsidRPr="00860E1B">
              <w:rPr>
                <w:sz w:val="22"/>
                <w:szCs w:val="22"/>
                <w:lang w:val="lt-LT"/>
              </w:rPr>
              <w:t>aldymo sk.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D" w14:textId="78D6316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Nuostolingi maršrutai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-5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4E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8,8</w:t>
            </w:r>
          </w:p>
        </w:tc>
      </w:tr>
      <w:tr w:rsidR="00860E1B" w:rsidRPr="00860E1B" w14:paraId="6A33E754" w14:textId="77777777" w:rsidTr="00CE7766">
        <w:trPr>
          <w:trHeight w:val="315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0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27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1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Švietimo, kultūros ir sp. sk.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52" w14:textId="3F606518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moksleivių pavežimas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-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="00763F15"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3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32,372</w:t>
            </w:r>
          </w:p>
        </w:tc>
      </w:tr>
      <w:tr w:rsidR="00860E1B" w:rsidRPr="005A6BB8" w14:paraId="6A33E759" w14:textId="77777777" w:rsidTr="00CE7766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5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6" w14:textId="0DA0944A" w:rsidR="00CE7766" w:rsidRPr="00860E1B" w:rsidRDefault="005A6BB8" w:rsidP="005A6BB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L.-d.</w:t>
            </w:r>
            <w:r w:rsidR="007128A7">
              <w:rPr>
                <w:sz w:val="22"/>
                <w:szCs w:val="22"/>
                <w:lang w:val="lt-LT"/>
              </w:rPr>
              <w:t xml:space="preserve"> ,,</w:t>
            </w:r>
            <w:r w:rsidR="00CE7766" w:rsidRPr="00860E1B">
              <w:rPr>
                <w:sz w:val="22"/>
                <w:szCs w:val="22"/>
                <w:lang w:val="lt-LT"/>
              </w:rPr>
              <w:t>Varpelis</w:t>
            </w:r>
            <w:r w:rsidR="007128A7"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57" w14:textId="28762010" w:rsidR="00CE7766" w:rsidRPr="00860E1B" w:rsidRDefault="00763F15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Š</w:t>
            </w:r>
            <w:r w:rsidR="00CE7766" w:rsidRPr="00860E1B">
              <w:rPr>
                <w:sz w:val="22"/>
                <w:szCs w:val="22"/>
                <w:lang w:val="lt-LT"/>
              </w:rPr>
              <w:t>ildymas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-</w:t>
            </w:r>
            <w:r w:rsidR="00D076E3">
              <w:rPr>
                <w:sz w:val="22"/>
                <w:szCs w:val="22"/>
                <w:lang w:val="lt-LT"/>
              </w:rPr>
              <w:t xml:space="preserve"> </w:t>
            </w:r>
            <w:r w:rsidRPr="00860E1B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8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3,5</w:t>
            </w:r>
          </w:p>
        </w:tc>
      </w:tr>
      <w:tr w:rsidR="00860E1B" w:rsidRPr="005A6BB8" w14:paraId="6A33E75E" w14:textId="77777777" w:rsidTr="00CE7766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A" w14:textId="77777777" w:rsidR="00CE7766" w:rsidRPr="00860E1B" w:rsidRDefault="00CE7766" w:rsidP="00CE7766">
            <w:pPr>
              <w:jc w:val="right"/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29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B" w14:textId="77777777" w:rsidR="00CE7766" w:rsidRPr="00860E1B" w:rsidRDefault="00CE7766" w:rsidP="00CE7766">
            <w:pPr>
              <w:rPr>
                <w:sz w:val="22"/>
                <w:szCs w:val="22"/>
                <w:lang w:val="lt-LT"/>
              </w:rPr>
            </w:pPr>
            <w:proofErr w:type="spellStart"/>
            <w:r w:rsidRPr="00860E1B">
              <w:rPr>
                <w:sz w:val="22"/>
                <w:szCs w:val="22"/>
                <w:lang w:val="lt-LT"/>
              </w:rPr>
              <w:t>VšĮ</w:t>
            </w:r>
            <w:proofErr w:type="spellEnd"/>
            <w:r w:rsidRPr="00860E1B">
              <w:rPr>
                <w:sz w:val="22"/>
                <w:szCs w:val="22"/>
                <w:lang w:val="lt-LT"/>
              </w:rPr>
              <w:t xml:space="preserve"> Jaunimo centras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E75C" w14:textId="77777777" w:rsidR="00CE7766" w:rsidRPr="00860E1B" w:rsidRDefault="00763F15" w:rsidP="00CE7766">
            <w:pPr>
              <w:rPr>
                <w:sz w:val="22"/>
                <w:szCs w:val="22"/>
                <w:lang w:val="lt-LT"/>
              </w:rPr>
            </w:pPr>
            <w:r w:rsidRPr="00860E1B">
              <w:rPr>
                <w:sz w:val="22"/>
                <w:szCs w:val="22"/>
                <w:lang w:val="lt-LT"/>
              </w:rPr>
              <w:t>M</w:t>
            </w:r>
            <w:r w:rsidR="00CE7766" w:rsidRPr="00860E1B">
              <w:rPr>
                <w:sz w:val="22"/>
                <w:szCs w:val="22"/>
                <w:lang w:val="lt-LT"/>
              </w:rPr>
              <w:t>alkoms</w:t>
            </w:r>
            <w:r w:rsidRPr="00860E1B">
              <w:rPr>
                <w:sz w:val="22"/>
                <w:szCs w:val="22"/>
                <w:lang w:val="lt-LT"/>
              </w:rPr>
              <w:t>-2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D" w14:textId="77777777" w:rsidR="00CE7766" w:rsidRPr="00860E1B" w:rsidRDefault="00CE7766" w:rsidP="00CE7766">
            <w:pPr>
              <w:jc w:val="right"/>
              <w:rPr>
                <w:b/>
                <w:bCs/>
                <w:sz w:val="24"/>
                <w:szCs w:val="24"/>
                <w:lang w:val="lt-LT"/>
              </w:rPr>
            </w:pPr>
            <w:r w:rsidRPr="00860E1B">
              <w:rPr>
                <w:b/>
                <w:bCs/>
                <w:sz w:val="24"/>
                <w:szCs w:val="24"/>
                <w:lang w:val="lt-LT"/>
              </w:rPr>
              <w:t>0,11</w:t>
            </w:r>
          </w:p>
        </w:tc>
      </w:tr>
      <w:tr w:rsidR="007128A7" w:rsidRPr="005A6BB8" w14:paraId="6A33E761" w14:textId="77777777" w:rsidTr="00CE7766">
        <w:trPr>
          <w:trHeight w:val="555"/>
        </w:trPr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5F" w14:textId="77777777" w:rsidR="00CE7766" w:rsidRPr="00860E1B" w:rsidRDefault="00CE7766" w:rsidP="00CE7766">
            <w:pPr>
              <w:rPr>
                <w:b/>
                <w:bCs/>
                <w:sz w:val="22"/>
                <w:szCs w:val="22"/>
                <w:lang w:val="lt-LT"/>
              </w:rPr>
            </w:pPr>
            <w:r w:rsidRPr="00860E1B">
              <w:rPr>
                <w:b/>
                <w:bCs/>
                <w:sz w:val="22"/>
                <w:szCs w:val="22"/>
                <w:lang w:val="lt-LT"/>
              </w:rPr>
              <w:t xml:space="preserve">                             Iš viso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E760" w14:textId="77777777" w:rsidR="00CE7766" w:rsidRPr="00860E1B" w:rsidRDefault="00CE7766" w:rsidP="00CE7766">
            <w:pPr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860E1B">
              <w:rPr>
                <w:b/>
                <w:bCs/>
                <w:sz w:val="22"/>
                <w:szCs w:val="22"/>
                <w:lang w:val="lt-LT"/>
              </w:rPr>
              <w:t>350,314</w:t>
            </w:r>
          </w:p>
        </w:tc>
      </w:tr>
    </w:tbl>
    <w:p w14:paraId="6A33E764" w14:textId="4ABE442A" w:rsidR="002C6466" w:rsidRPr="00860E1B" w:rsidRDefault="00D076E3" w:rsidP="00E7254D">
      <w:pPr>
        <w:jc w:val="both"/>
        <w:rPr>
          <w:iCs/>
          <w:sz w:val="24"/>
          <w:szCs w:val="24"/>
          <w:lang w:val="lt-LT"/>
        </w:rPr>
      </w:pPr>
      <w:r>
        <w:rPr>
          <w:iCs/>
          <w:sz w:val="24"/>
          <w:szCs w:val="24"/>
          <w:lang w:val="lt-LT"/>
        </w:rPr>
        <w:tab/>
      </w:r>
      <w:r w:rsidR="003637B8" w:rsidRPr="00860E1B">
        <w:rPr>
          <w:iCs/>
          <w:sz w:val="24"/>
          <w:szCs w:val="24"/>
          <w:lang w:val="lt-LT"/>
        </w:rPr>
        <w:t>Kiti asignavimų valdytojai tikslina</w:t>
      </w:r>
      <w:r w:rsidR="00834BE9" w:rsidRPr="00860E1B">
        <w:rPr>
          <w:iCs/>
          <w:sz w:val="24"/>
          <w:szCs w:val="24"/>
          <w:lang w:val="lt-LT"/>
        </w:rPr>
        <w:t xml:space="preserve"> savo sąmatas, perkeldami </w:t>
      </w:r>
      <w:r w:rsidR="00E7254D" w:rsidRPr="00860E1B">
        <w:rPr>
          <w:iCs/>
          <w:sz w:val="24"/>
          <w:szCs w:val="24"/>
          <w:lang w:val="lt-LT"/>
        </w:rPr>
        <w:t xml:space="preserve">asignavimus tarp </w:t>
      </w:r>
      <w:r w:rsidR="00AF506E" w:rsidRPr="00860E1B">
        <w:rPr>
          <w:iCs/>
          <w:sz w:val="24"/>
          <w:szCs w:val="24"/>
          <w:lang w:val="lt-LT"/>
        </w:rPr>
        <w:t xml:space="preserve">įstaigų, </w:t>
      </w:r>
      <w:r w:rsidR="00E7254D" w:rsidRPr="00860E1B">
        <w:rPr>
          <w:iCs/>
          <w:sz w:val="24"/>
          <w:szCs w:val="24"/>
          <w:lang w:val="lt-LT"/>
        </w:rPr>
        <w:t>programų ar straipsnių.</w:t>
      </w:r>
    </w:p>
    <w:p w14:paraId="6A33E765" w14:textId="0049DCD9" w:rsidR="002C6466" w:rsidRPr="00860E1B" w:rsidRDefault="00AB0094" w:rsidP="002C6466">
      <w:pPr>
        <w:pStyle w:val="Betarp1"/>
        <w:jc w:val="both"/>
        <w:rPr>
          <w:lang w:val="lt-LT"/>
        </w:rPr>
      </w:pPr>
      <w:r>
        <w:rPr>
          <w:b/>
          <w:lang w:val="lt-LT"/>
        </w:rPr>
        <w:tab/>
      </w:r>
      <w:r w:rsidR="002C6466" w:rsidRPr="00860E1B">
        <w:rPr>
          <w:b/>
          <w:lang w:val="lt-LT"/>
        </w:rPr>
        <w:t>Galimos pasekmės, priėmus siūlomą tarybos sprendimo projektą:</w:t>
      </w:r>
    </w:p>
    <w:p w14:paraId="6A33E766" w14:textId="60C581C0" w:rsidR="002C6466" w:rsidRPr="00860E1B" w:rsidRDefault="00AB0094" w:rsidP="002C646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860E1B">
        <w:rPr>
          <w:b/>
          <w:sz w:val="24"/>
          <w:szCs w:val="24"/>
          <w:lang w:val="lt-LT"/>
        </w:rPr>
        <w:t>teigiamos, nauda rajono gyventojams</w:t>
      </w:r>
      <w:r>
        <w:rPr>
          <w:b/>
          <w:sz w:val="24"/>
          <w:szCs w:val="24"/>
          <w:lang w:val="lt-LT"/>
        </w:rPr>
        <w:t xml:space="preserve"> </w:t>
      </w:r>
      <w:r w:rsidR="002C6466" w:rsidRPr="00860E1B">
        <w:rPr>
          <w:b/>
          <w:sz w:val="24"/>
          <w:szCs w:val="24"/>
          <w:lang w:val="lt-LT"/>
        </w:rPr>
        <w:t>–</w:t>
      </w:r>
      <w:r w:rsidR="002C6466" w:rsidRPr="00860E1B">
        <w:rPr>
          <w:sz w:val="24"/>
          <w:szCs w:val="24"/>
          <w:lang w:val="lt-LT"/>
        </w:rPr>
        <w:t xml:space="preserve"> bus finansuotos reikalingos ir būtinos išlaidos.</w:t>
      </w:r>
    </w:p>
    <w:p w14:paraId="6A33E767" w14:textId="140F80F0" w:rsidR="002C6466" w:rsidRPr="00860E1B" w:rsidRDefault="00AB0094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860E1B">
        <w:rPr>
          <w:b/>
          <w:sz w:val="24"/>
          <w:szCs w:val="24"/>
          <w:lang w:val="lt-LT"/>
        </w:rPr>
        <w:t>neigiamos</w:t>
      </w:r>
      <w:r w:rsidR="002C6466" w:rsidRPr="00860E1B">
        <w:rPr>
          <w:sz w:val="24"/>
          <w:szCs w:val="24"/>
          <w:lang w:val="lt-LT"/>
        </w:rPr>
        <w:t xml:space="preserve"> –  nėra.</w:t>
      </w:r>
    </w:p>
    <w:p w14:paraId="6A33E768" w14:textId="31D23707" w:rsidR="002C6466" w:rsidRDefault="00AB0094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C6466" w:rsidRPr="00860E1B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860E1B">
        <w:rPr>
          <w:sz w:val="24"/>
          <w:szCs w:val="24"/>
          <w:lang w:val="lt-LT"/>
        </w:rPr>
        <w:t>Projektas neprieštarauja galiojantiems teisės aktams.</w:t>
      </w:r>
    </w:p>
    <w:p w14:paraId="38788A50" w14:textId="77777777" w:rsidR="003C2E04" w:rsidRPr="00C56B6F" w:rsidRDefault="003C2E04" w:rsidP="003C2E04">
      <w:pPr>
        <w:ind w:firstLine="454"/>
        <w:jc w:val="both"/>
        <w:rPr>
          <w:sz w:val="24"/>
          <w:szCs w:val="24"/>
          <w:lang w:val="lt-LT"/>
        </w:rPr>
      </w:pPr>
      <w:r w:rsidRPr="00C56B6F">
        <w:rPr>
          <w:b/>
          <w:sz w:val="24"/>
          <w:szCs w:val="24"/>
          <w:lang w:val="lt-LT"/>
        </w:rPr>
        <w:lastRenderedPageBreak/>
        <w:t xml:space="preserve">Antikorupcinis vertinimas. </w:t>
      </w:r>
      <w:r w:rsidRPr="00C56B6F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6EE0931C" w14:textId="77777777" w:rsidR="003C2E04" w:rsidRPr="00860E1B" w:rsidRDefault="003C2E04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</w:p>
    <w:p w14:paraId="6A33E76B" w14:textId="27B76BF4" w:rsidR="002C6466" w:rsidRPr="00860E1B" w:rsidRDefault="002C6466" w:rsidP="002C6466">
      <w:pPr>
        <w:rPr>
          <w:sz w:val="24"/>
          <w:szCs w:val="24"/>
          <w:lang w:val="lt-LT"/>
        </w:rPr>
      </w:pPr>
      <w:r w:rsidRPr="00860E1B">
        <w:rPr>
          <w:sz w:val="24"/>
          <w:szCs w:val="24"/>
          <w:lang w:val="lt-LT"/>
        </w:rPr>
        <w:t>Finansų skyriaus vedėja</w:t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ab/>
      </w:r>
      <w:r w:rsidR="00AB0094">
        <w:rPr>
          <w:sz w:val="24"/>
          <w:szCs w:val="24"/>
          <w:lang w:val="lt-LT"/>
        </w:rPr>
        <w:tab/>
      </w:r>
      <w:r w:rsidR="00AB0094">
        <w:rPr>
          <w:sz w:val="24"/>
          <w:szCs w:val="24"/>
          <w:lang w:val="lt-LT"/>
        </w:rPr>
        <w:tab/>
      </w:r>
      <w:r w:rsidR="00AB0094">
        <w:rPr>
          <w:sz w:val="24"/>
          <w:szCs w:val="24"/>
          <w:lang w:val="lt-LT"/>
        </w:rPr>
        <w:tab/>
      </w:r>
      <w:r w:rsidR="00AB0094">
        <w:rPr>
          <w:sz w:val="24"/>
          <w:szCs w:val="24"/>
          <w:lang w:val="lt-LT"/>
        </w:rPr>
        <w:tab/>
      </w:r>
      <w:r w:rsidRPr="00860E1B">
        <w:rPr>
          <w:sz w:val="24"/>
          <w:szCs w:val="24"/>
          <w:lang w:val="lt-LT"/>
        </w:rPr>
        <w:t>Reda Dūdienė</w:t>
      </w:r>
    </w:p>
    <w:sectPr w:rsidR="002C6466" w:rsidRPr="00860E1B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EB831" w14:textId="77777777" w:rsidR="001B0C7E" w:rsidRDefault="001B0C7E">
      <w:r>
        <w:separator/>
      </w:r>
    </w:p>
  </w:endnote>
  <w:endnote w:type="continuationSeparator" w:id="0">
    <w:p w14:paraId="286F511B" w14:textId="77777777" w:rsidR="001B0C7E" w:rsidRDefault="001B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1F91D" w14:textId="77777777" w:rsidR="001B0C7E" w:rsidRDefault="001B0C7E">
      <w:r>
        <w:separator/>
      </w:r>
    </w:p>
  </w:footnote>
  <w:footnote w:type="continuationSeparator" w:id="0">
    <w:p w14:paraId="5B318265" w14:textId="77777777" w:rsidR="001B0C7E" w:rsidRDefault="001B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E770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A33E779" wp14:editId="6A33E77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E771" w14:textId="77777777" w:rsidR="00EB1BFB" w:rsidRDefault="00EB1BFB" w:rsidP="00EB1BFB"/>
  <w:p w14:paraId="6A33E772" w14:textId="77777777" w:rsidR="00EB1BFB" w:rsidRDefault="00EB1BFB" w:rsidP="00EB1BFB"/>
  <w:p w14:paraId="6A33E773" w14:textId="77777777" w:rsidR="00EB1BFB" w:rsidRDefault="00EB1BFB" w:rsidP="00EB1BFB"/>
  <w:p w14:paraId="6A33E774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A33E775" w14:textId="77777777" w:rsidR="00EB1BFB" w:rsidRDefault="00EB1BFB" w:rsidP="00EB1BFB">
    <w:pPr>
      <w:rPr>
        <w:rFonts w:ascii="TimesLT" w:hAnsi="TimesLT"/>
        <w:b/>
        <w:sz w:val="24"/>
      </w:rPr>
    </w:pPr>
  </w:p>
  <w:p w14:paraId="6A33E77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A33E777" w14:textId="77777777" w:rsidR="00EB1BFB" w:rsidRDefault="00EB1BFB" w:rsidP="00EB1BFB">
    <w:pPr>
      <w:jc w:val="center"/>
      <w:rPr>
        <w:b/>
        <w:sz w:val="26"/>
      </w:rPr>
    </w:pPr>
  </w:p>
  <w:p w14:paraId="6A33E778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5014641E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6175"/>
    <w:rsid w:val="00036358"/>
    <w:rsid w:val="00093349"/>
    <w:rsid w:val="000B5A8A"/>
    <w:rsid w:val="000D0AB3"/>
    <w:rsid w:val="000D5DBA"/>
    <w:rsid w:val="001059F4"/>
    <w:rsid w:val="00113C20"/>
    <w:rsid w:val="00126E4E"/>
    <w:rsid w:val="00153554"/>
    <w:rsid w:val="0016597D"/>
    <w:rsid w:val="001B092A"/>
    <w:rsid w:val="001B0C7E"/>
    <w:rsid w:val="001E755B"/>
    <w:rsid w:val="0020306E"/>
    <w:rsid w:val="00204DCD"/>
    <w:rsid w:val="00247A8A"/>
    <w:rsid w:val="00264B23"/>
    <w:rsid w:val="002C6466"/>
    <w:rsid w:val="002E44C1"/>
    <w:rsid w:val="00326EFA"/>
    <w:rsid w:val="0034296D"/>
    <w:rsid w:val="003565EE"/>
    <w:rsid w:val="003637B8"/>
    <w:rsid w:val="003A2F5A"/>
    <w:rsid w:val="003C2E04"/>
    <w:rsid w:val="003D7D31"/>
    <w:rsid w:val="00441928"/>
    <w:rsid w:val="00454130"/>
    <w:rsid w:val="00456B5A"/>
    <w:rsid w:val="00456CA6"/>
    <w:rsid w:val="004855CF"/>
    <w:rsid w:val="004A6243"/>
    <w:rsid w:val="004B6F4E"/>
    <w:rsid w:val="004E49BB"/>
    <w:rsid w:val="00500C83"/>
    <w:rsid w:val="005133C6"/>
    <w:rsid w:val="00565D07"/>
    <w:rsid w:val="00590F26"/>
    <w:rsid w:val="00597059"/>
    <w:rsid w:val="005A6BB8"/>
    <w:rsid w:val="005C2686"/>
    <w:rsid w:val="005E4261"/>
    <w:rsid w:val="006044C8"/>
    <w:rsid w:val="00612693"/>
    <w:rsid w:val="0061776F"/>
    <w:rsid w:val="0063375A"/>
    <w:rsid w:val="00650837"/>
    <w:rsid w:val="0065259B"/>
    <w:rsid w:val="0067194A"/>
    <w:rsid w:val="00691353"/>
    <w:rsid w:val="006A760B"/>
    <w:rsid w:val="006B758E"/>
    <w:rsid w:val="006C769E"/>
    <w:rsid w:val="00712544"/>
    <w:rsid w:val="007128A7"/>
    <w:rsid w:val="007211A7"/>
    <w:rsid w:val="00740EFE"/>
    <w:rsid w:val="007630D0"/>
    <w:rsid w:val="00763F15"/>
    <w:rsid w:val="007F0319"/>
    <w:rsid w:val="007F2837"/>
    <w:rsid w:val="00834BE9"/>
    <w:rsid w:val="00860E1B"/>
    <w:rsid w:val="00862F84"/>
    <w:rsid w:val="00864EDA"/>
    <w:rsid w:val="008950A7"/>
    <w:rsid w:val="008E5B8D"/>
    <w:rsid w:val="008E7F5B"/>
    <w:rsid w:val="008F6439"/>
    <w:rsid w:val="00917406"/>
    <w:rsid w:val="0092386F"/>
    <w:rsid w:val="009330E9"/>
    <w:rsid w:val="009339A7"/>
    <w:rsid w:val="009459C9"/>
    <w:rsid w:val="009C1F16"/>
    <w:rsid w:val="009E393F"/>
    <w:rsid w:val="009F6263"/>
    <w:rsid w:val="00A313BE"/>
    <w:rsid w:val="00A57695"/>
    <w:rsid w:val="00A678E3"/>
    <w:rsid w:val="00AB0094"/>
    <w:rsid w:val="00AC0428"/>
    <w:rsid w:val="00AC6EFA"/>
    <w:rsid w:val="00AF506E"/>
    <w:rsid w:val="00AF5CED"/>
    <w:rsid w:val="00B21FA0"/>
    <w:rsid w:val="00B2514A"/>
    <w:rsid w:val="00B52CC9"/>
    <w:rsid w:val="00B91E5F"/>
    <w:rsid w:val="00BA080B"/>
    <w:rsid w:val="00BD17C2"/>
    <w:rsid w:val="00BF1C9E"/>
    <w:rsid w:val="00C225F0"/>
    <w:rsid w:val="00C56B6F"/>
    <w:rsid w:val="00C70851"/>
    <w:rsid w:val="00CA536C"/>
    <w:rsid w:val="00CC5051"/>
    <w:rsid w:val="00CD5DCF"/>
    <w:rsid w:val="00CE7766"/>
    <w:rsid w:val="00CF6B61"/>
    <w:rsid w:val="00D00ADB"/>
    <w:rsid w:val="00D076E3"/>
    <w:rsid w:val="00D07D80"/>
    <w:rsid w:val="00D42505"/>
    <w:rsid w:val="00D47B4F"/>
    <w:rsid w:val="00D52D79"/>
    <w:rsid w:val="00D722A9"/>
    <w:rsid w:val="00D84E54"/>
    <w:rsid w:val="00D9498F"/>
    <w:rsid w:val="00DD4478"/>
    <w:rsid w:val="00DE738F"/>
    <w:rsid w:val="00E47292"/>
    <w:rsid w:val="00E51D3D"/>
    <w:rsid w:val="00E7254D"/>
    <w:rsid w:val="00E750C3"/>
    <w:rsid w:val="00E96C17"/>
    <w:rsid w:val="00EA657F"/>
    <w:rsid w:val="00EB1BFB"/>
    <w:rsid w:val="00ED4552"/>
    <w:rsid w:val="00EE73E7"/>
    <w:rsid w:val="00F01545"/>
    <w:rsid w:val="00F2735E"/>
    <w:rsid w:val="00F358DE"/>
    <w:rsid w:val="00F61E36"/>
    <w:rsid w:val="00FB682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3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2018-11-21T05:57:00Z</cp:lastPrinted>
  <dcterms:created xsi:type="dcterms:W3CDTF">2018-11-22T07:14:00Z</dcterms:created>
  <dcterms:modified xsi:type="dcterms:W3CDTF">2018-11-22T07:14:00Z</dcterms:modified>
</cp:coreProperties>
</file>